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A0" w:rsidRDefault="00FA5DA0">
      <w:pPr>
        <w:rPr>
          <w:rFonts w:ascii="Verdana" w:hAnsi="Verdana"/>
          <w:b/>
          <w:bCs/>
          <w:sz w:val="17"/>
          <w:szCs w:val="17"/>
        </w:rPr>
      </w:pPr>
    </w:p>
    <w:p w:rsidR="001F4F05" w:rsidRPr="00D74FC7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74FC7">
        <w:rPr>
          <w:rFonts w:ascii="Times New Roman" w:eastAsia="Times New Roman" w:hAnsi="Times New Roman" w:cs="Times New Roman"/>
          <w:lang w:eastAsia="pt-BR"/>
        </w:rPr>
        <w:t xml:space="preserve">AGÊNCIA REGULADORA DE </w:t>
      </w:r>
      <w:r w:rsidR="00B7751A" w:rsidRPr="00D74FC7">
        <w:rPr>
          <w:rFonts w:ascii="Times New Roman" w:eastAsia="Times New Roman" w:hAnsi="Times New Roman" w:cs="Times New Roman"/>
          <w:lang w:eastAsia="pt-BR"/>
        </w:rPr>
        <w:t>ÁGUAS, ENERGIA E SANEAMENTO BÁSIC</w:t>
      </w:r>
      <w:r w:rsidRPr="00D74FC7">
        <w:rPr>
          <w:rFonts w:ascii="Times New Roman" w:eastAsia="Times New Roman" w:hAnsi="Times New Roman" w:cs="Times New Roman"/>
          <w:lang w:eastAsia="pt-BR"/>
        </w:rPr>
        <w:t>O DO DISTRITO FEDERAL - ADASA</w:t>
      </w:r>
      <w:r w:rsidRPr="00D74FC7">
        <w:rPr>
          <w:rFonts w:ascii="Times New Roman" w:eastAsia="Times New Roman" w:hAnsi="Times New Roman" w:cs="Times New Roman"/>
          <w:lang w:eastAsia="pt-BR"/>
        </w:rPr>
        <w:br/>
      </w:r>
    </w:p>
    <w:p w:rsidR="001F4F05" w:rsidRPr="00D74FC7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74FC7">
        <w:rPr>
          <w:rFonts w:ascii="Times New Roman" w:eastAsia="Times New Roman" w:hAnsi="Times New Roman" w:cs="Times New Roman"/>
          <w:lang w:eastAsia="pt-BR"/>
        </w:rPr>
        <w:t xml:space="preserve">AVISO DE </w:t>
      </w:r>
      <w:proofErr w:type="gramStart"/>
      <w:r w:rsidRPr="00D74FC7">
        <w:rPr>
          <w:rFonts w:ascii="Times New Roman" w:eastAsia="Times New Roman" w:hAnsi="Times New Roman" w:cs="Times New Roman"/>
          <w:lang w:eastAsia="pt-BR"/>
        </w:rPr>
        <w:t>ABERTURA</w:t>
      </w:r>
      <w:r w:rsidR="00D74FC7" w:rsidRPr="00D74FC7">
        <w:rPr>
          <w:rFonts w:ascii="Times New Roman" w:eastAsia="Times New Roman" w:hAnsi="Times New Roman" w:cs="Times New Roman"/>
          <w:lang w:eastAsia="pt-BR"/>
        </w:rPr>
        <w:t xml:space="preserve">  DE</w:t>
      </w:r>
      <w:proofErr w:type="gramEnd"/>
      <w:r w:rsidR="00D74FC7" w:rsidRPr="00D74FC7">
        <w:rPr>
          <w:rFonts w:ascii="Times New Roman" w:eastAsia="Times New Roman" w:hAnsi="Times New Roman" w:cs="Times New Roman"/>
          <w:lang w:eastAsia="pt-BR"/>
        </w:rPr>
        <w:t xml:space="preserve"> LICITAÇÃO</w:t>
      </w:r>
    </w:p>
    <w:p w:rsidR="0075576B" w:rsidRPr="00D74FC7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74FC7">
        <w:rPr>
          <w:rFonts w:ascii="Times New Roman" w:eastAsia="Times New Roman" w:hAnsi="Times New Roman" w:cs="Times New Roman"/>
          <w:lang w:eastAsia="pt-BR"/>
        </w:rPr>
        <w:t xml:space="preserve">PREGÃO ELETRÔNICO </w:t>
      </w:r>
      <w:r w:rsidR="00D74FC7" w:rsidRPr="00D74FC7">
        <w:rPr>
          <w:rFonts w:ascii="Times New Roman" w:eastAsia="Times New Roman" w:hAnsi="Times New Roman" w:cs="Times New Roman"/>
          <w:lang w:eastAsia="pt-BR"/>
        </w:rPr>
        <w:t>03</w:t>
      </w:r>
      <w:r w:rsidR="008E6CC3" w:rsidRPr="00D74FC7">
        <w:rPr>
          <w:rFonts w:ascii="Times New Roman" w:eastAsia="Times New Roman" w:hAnsi="Times New Roman" w:cs="Times New Roman"/>
          <w:lang w:eastAsia="pt-BR"/>
        </w:rPr>
        <w:t>/2018</w:t>
      </w:r>
    </w:p>
    <w:p w:rsidR="003726A6" w:rsidRPr="00D74FC7" w:rsidRDefault="00C43FA0" w:rsidP="00213C2B">
      <w:pPr>
        <w:ind w:right="-284"/>
        <w:jc w:val="both"/>
        <w:rPr>
          <w:rFonts w:ascii="Times New Roman" w:hAnsi="Times New Roman" w:cs="Times New Roman"/>
        </w:rPr>
      </w:pPr>
      <w:r w:rsidRPr="00D74FC7">
        <w:rPr>
          <w:rFonts w:ascii="Times New Roman" w:hAnsi="Times New Roman" w:cs="Times New Roman"/>
        </w:rPr>
        <w:t>Objeto:</w:t>
      </w:r>
      <w:r w:rsidR="00BE4E8C" w:rsidRPr="00D74FC7">
        <w:rPr>
          <w:rFonts w:ascii="Times New Roman" w:hAnsi="Times New Roman" w:cs="Times New Roman"/>
          <w:b/>
        </w:rPr>
        <w:t xml:space="preserve"> </w:t>
      </w:r>
      <w:r w:rsidR="00D74FC7" w:rsidRPr="00D74FC7">
        <w:rPr>
          <w:rFonts w:ascii="Times New Roman" w:hAnsi="Times New Roman" w:cs="Times New Roman"/>
          <w:bCs/>
        </w:rPr>
        <w:t>Contratação de empresa especializada, em regime de empreitada por preço global, para a prestação dos serviços de vigilância armada nas dependências da Agência Reguladora de Águas, Energia e Saneamento Básico do Distrito Federal – ADASA, em Brasília/DF, compreendendo, além dos postos de trabalho, o fornecimento de uniformes e material de consumo e equipamentos necessários à execução dos serviços</w:t>
      </w:r>
      <w:r w:rsidR="009E557E" w:rsidRPr="00D74FC7">
        <w:rPr>
          <w:rFonts w:ascii="Times New Roman" w:hAnsi="Times New Roman" w:cs="Times New Roman"/>
          <w:bCs/>
        </w:rPr>
        <w:t xml:space="preserve">, pelo prazo de </w:t>
      </w:r>
      <w:r w:rsidR="00D74FC7" w:rsidRPr="00D74FC7">
        <w:rPr>
          <w:rFonts w:ascii="Times New Roman" w:hAnsi="Times New Roman" w:cs="Times New Roman"/>
          <w:bCs/>
        </w:rPr>
        <w:t>12</w:t>
      </w:r>
      <w:r w:rsidR="009E557E" w:rsidRPr="00D74FC7">
        <w:rPr>
          <w:rFonts w:ascii="Times New Roman" w:hAnsi="Times New Roman" w:cs="Times New Roman"/>
          <w:bCs/>
        </w:rPr>
        <w:t xml:space="preserve"> meses. </w:t>
      </w:r>
      <w:r w:rsidR="00FB4D2E" w:rsidRPr="00D74FC7">
        <w:rPr>
          <w:rFonts w:ascii="Times New Roman" w:eastAsia="Calibri" w:hAnsi="Times New Roman" w:cs="Times New Roman"/>
        </w:rPr>
        <w:t>Processo</w:t>
      </w:r>
      <w:r w:rsidR="00E37068" w:rsidRPr="00D74FC7">
        <w:rPr>
          <w:rFonts w:ascii="Times New Roman" w:eastAsia="Calibri" w:hAnsi="Times New Roman" w:cs="Times New Roman"/>
        </w:rPr>
        <w:t xml:space="preserve"> </w:t>
      </w:r>
      <w:r w:rsidR="008E6CC3" w:rsidRPr="00D74FC7">
        <w:rPr>
          <w:rFonts w:ascii="Times New Roman" w:eastAsia="Calibri" w:hAnsi="Times New Roman" w:cs="Times New Roman"/>
        </w:rPr>
        <w:t xml:space="preserve">SEI </w:t>
      </w:r>
      <w:r w:rsidR="0075576B" w:rsidRPr="00D74FC7">
        <w:rPr>
          <w:rFonts w:ascii="Times New Roman" w:eastAsia="Calibri" w:hAnsi="Times New Roman" w:cs="Times New Roman"/>
        </w:rPr>
        <w:t>nº</w:t>
      </w:r>
      <w:r w:rsidR="00FF76ED" w:rsidRPr="00D74FC7">
        <w:rPr>
          <w:rFonts w:ascii="Times New Roman" w:eastAsia="Calibri" w:hAnsi="Times New Roman" w:cs="Times New Roman"/>
        </w:rPr>
        <w:t xml:space="preserve"> 0197.</w:t>
      </w:r>
      <w:r w:rsidR="00D74FC7" w:rsidRPr="00D74FC7">
        <w:rPr>
          <w:rFonts w:ascii="Times New Roman" w:eastAsia="Calibri" w:hAnsi="Times New Roman" w:cs="Times New Roman"/>
        </w:rPr>
        <w:t>00001345/2018-59</w:t>
      </w:r>
      <w:r w:rsidR="0075576B" w:rsidRPr="00D74FC7">
        <w:rPr>
          <w:rFonts w:ascii="Times New Roman" w:eastAsia="Calibri" w:hAnsi="Times New Roman" w:cs="Times New Roman"/>
        </w:rPr>
        <w:t>. Valor estimado:</w:t>
      </w:r>
      <w:r w:rsidR="00231E75" w:rsidRPr="00D74FC7">
        <w:rPr>
          <w:rFonts w:ascii="Times New Roman" w:eastAsia="Calibri" w:hAnsi="Times New Roman" w:cs="Times New Roman"/>
        </w:rPr>
        <w:t xml:space="preserve"> </w:t>
      </w:r>
      <w:r w:rsidR="000C2AAF" w:rsidRPr="00D74FC7">
        <w:rPr>
          <w:rFonts w:ascii="Times New Roman" w:eastAsia="Calibri" w:hAnsi="Times New Roman" w:cs="Times New Roman"/>
        </w:rPr>
        <w:t xml:space="preserve">R$ </w:t>
      </w:r>
      <w:r w:rsidR="00D74FC7" w:rsidRPr="00D74FC7">
        <w:rPr>
          <w:rFonts w:ascii="Times New Roman" w:eastAsia="Calibri" w:hAnsi="Times New Roman" w:cs="Times New Roman"/>
        </w:rPr>
        <w:t>1.621.022,64</w:t>
      </w:r>
      <w:r w:rsidR="0075576B" w:rsidRPr="00D74FC7">
        <w:rPr>
          <w:rFonts w:ascii="Times New Roman" w:eastAsia="Calibri" w:hAnsi="Times New Roman" w:cs="Times New Roman"/>
        </w:rPr>
        <w:t xml:space="preserve"> Programa de trabalho </w:t>
      </w:r>
      <w:r w:rsidR="00D74FC7" w:rsidRPr="00D74FC7">
        <w:rPr>
          <w:rFonts w:ascii="Times New Roman" w:eastAsia="Calibri" w:hAnsi="Times New Roman" w:cs="Times New Roman"/>
        </w:rPr>
        <w:t>04.122.6001.8517.9649</w:t>
      </w:r>
      <w:r w:rsidR="00FB4D2E" w:rsidRPr="00D74FC7">
        <w:rPr>
          <w:rFonts w:ascii="Times New Roman" w:eastAsia="Calibri" w:hAnsi="Times New Roman" w:cs="Times New Roman"/>
        </w:rPr>
        <w:t>, natureza</w:t>
      </w:r>
      <w:r w:rsidR="00B069EB" w:rsidRPr="00D74FC7">
        <w:rPr>
          <w:rFonts w:ascii="Times New Roman" w:eastAsia="Calibri" w:hAnsi="Times New Roman" w:cs="Times New Roman"/>
        </w:rPr>
        <w:t>s</w:t>
      </w:r>
      <w:r w:rsidR="00FB4D2E" w:rsidRPr="00D74FC7">
        <w:rPr>
          <w:rFonts w:ascii="Times New Roman" w:eastAsia="Calibri" w:hAnsi="Times New Roman" w:cs="Times New Roman"/>
        </w:rPr>
        <w:t xml:space="preserve"> da despesa </w:t>
      </w:r>
      <w:r w:rsidR="00D74FC7" w:rsidRPr="00D74FC7">
        <w:rPr>
          <w:rFonts w:ascii="Times New Roman" w:eastAsia="Calibri" w:hAnsi="Times New Roman" w:cs="Times New Roman"/>
        </w:rPr>
        <w:t>3.3.90.37</w:t>
      </w:r>
      <w:r w:rsidR="0075576B" w:rsidRPr="00D74FC7">
        <w:rPr>
          <w:rFonts w:ascii="Times New Roman" w:eastAsia="Calibri" w:hAnsi="Times New Roman" w:cs="Times New Roman"/>
        </w:rPr>
        <w:t xml:space="preserve">. Cópia do Edital encontra-se a disposição </w:t>
      </w:r>
      <w:r w:rsidR="00B069EB" w:rsidRPr="00D74FC7">
        <w:rPr>
          <w:rFonts w:ascii="Times New Roman" w:hAnsi="Times New Roman" w:cs="Times New Roman"/>
        </w:rPr>
        <w:t xml:space="preserve">sem ônus, no sítio </w:t>
      </w:r>
      <w:hyperlink r:id="rId9" w:history="1">
        <w:r w:rsidR="00B069EB" w:rsidRPr="00D74FC7">
          <w:rPr>
            <w:rStyle w:val="Hyperlink"/>
            <w:rFonts w:ascii="Times New Roman" w:hAnsi="Times New Roman" w:cs="Times New Roman"/>
          </w:rPr>
          <w:t>www.comprasgovernamentais.gov.br</w:t>
        </w:r>
      </w:hyperlink>
      <w:r w:rsidR="0075576B" w:rsidRPr="00D74FC7">
        <w:rPr>
          <w:rFonts w:ascii="Times New Roman" w:hAnsi="Times New Roman" w:cs="Times New Roman"/>
        </w:rPr>
        <w:t xml:space="preserve"> e </w:t>
      </w:r>
      <w:hyperlink r:id="rId10" w:history="1">
        <w:r w:rsidR="0075576B" w:rsidRPr="00D74FC7">
          <w:rPr>
            <w:rStyle w:val="Hyperlink"/>
            <w:rFonts w:ascii="Times New Roman" w:hAnsi="Times New Roman" w:cs="Times New Roman"/>
          </w:rPr>
          <w:t>www.adasa.df.gov.br</w:t>
        </w:r>
      </w:hyperlink>
      <w:r w:rsidR="0075576B" w:rsidRPr="00D74FC7">
        <w:rPr>
          <w:rFonts w:ascii="Times New Roman" w:hAnsi="Times New Roman" w:cs="Times New Roman"/>
        </w:rPr>
        <w:t xml:space="preserve"> e no endereço: Setor Ferroviário – Parque Ferroviário de Brasília – Estação Rodoferroviária, Sobreloja Ala Norte,</w:t>
      </w:r>
      <w:r w:rsidRPr="00D74FC7">
        <w:rPr>
          <w:rFonts w:ascii="Times New Roman" w:hAnsi="Times New Roman" w:cs="Times New Roman"/>
        </w:rPr>
        <w:t xml:space="preserve"> Cep: 70631-900 – Brasília – DF</w:t>
      </w:r>
      <w:r w:rsidR="0075576B" w:rsidRPr="00D74FC7">
        <w:rPr>
          <w:rFonts w:ascii="Times New Roman" w:hAnsi="Times New Roman" w:cs="Times New Roman"/>
        </w:rPr>
        <w:t xml:space="preserve">. Abertura </w:t>
      </w:r>
      <w:r w:rsidRPr="00D74FC7">
        <w:rPr>
          <w:rFonts w:ascii="Times New Roman" w:hAnsi="Times New Roman" w:cs="Times New Roman"/>
        </w:rPr>
        <w:t>da licitação</w:t>
      </w:r>
      <w:r w:rsidR="0075576B" w:rsidRPr="00D74FC7">
        <w:rPr>
          <w:rFonts w:ascii="Times New Roman" w:hAnsi="Times New Roman" w:cs="Times New Roman"/>
        </w:rPr>
        <w:t>:</w:t>
      </w:r>
      <w:r w:rsidR="00E214AC" w:rsidRPr="00D74FC7">
        <w:rPr>
          <w:rFonts w:ascii="Times New Roman" w:hAnsi="Times New Roman" w:cs="Times New Roman"/>
        </w:rPr>
        <w:t xml:space="preserve"> </w:t>
      </w:r>
      <w:r w:rsidR="00D74FC7" w:rsidRPr="00D74FC7">
        <w:rPr>
          <w:rFonts w:ascii="Times New Roman" w:hAnsi="Times New Roman" w:cs="Times New Roman"/>
          <w:b/>
        </w:rPr>
        <w:t>26</w:t>
      </w:r>
      <w:r w:rsidR="00E214AC" w:rsidRPr="00D74FC7">
        <w:rPr>
          <w:rFonts w:ascii="Times New Roman" w:hAnsi="Times New Roman" w:cs="Times New Roman"/>
          <w:b/>
        </w:rPr>
        <w:t>/</w:t>
      </w:r>
      <w:r w:rsidR="00D74FC7" w:rsidRPr="00D74FC7">
        <w:rPr>
          <w:rFonts w:ascii="Times New Roman" w:hAnsi="Times New Roman" w:cs="Times New Roman"/>
          <w:b/>
        </w:rPr>
        <w:t>06</w:t>
      </w:r>
      <w:r w:rsidR="008E6CC3" w:rsidRPr="00D74FC7">
        <w:rPr>
          <w:rFonts w:ascii="Times New Roman" w:hAnsi="Times New Roman" w:cs="Times New Roman"/>
          <w:b/>
        </w:rPr>
        <w:t>/2018</w:t>
      </w:r>
      <w:r w:rsidR="0075576B" w:rsidRPr="00D74FC7">
        <w:rPr>
          <w:rFonts w:ascii="Times New Roman" w:hAnsi="Times New Roman" w:cs="Times New Roman"/>
          <w:b/>
        </w:rPr>
        <w:t xml:space="preserve"> às 09</w:t>
      </w:r>
      <w:r w:rsidR="006B7A86" w:rsidRPr="00D74FC7">
        <w:rPr>
          <w:rFonts w:ascii="Times New Roman" w:hAnsi="Times New Roman" w:cs="Times New Roman"/>
          <w:b/>
        </w:rPr>
        <w:t>:00</w:t>
      </w:r>
      <w:r w:rsidR="0075576B" w:rsidRPr="00D74FC7">
        <w:rPr>
          <w:rFonts w:ascii="Times New Roman" w:hAnsi="Times New Roman" w:cs="Times New Roman"/>
          <w:b/>
        </w:rPr>
        <w:t>h</w:t>
      </w:r>
      <w:r w:rsidR="0075576B" w:rsidRPr="00D74FC7">
        <w:rPr>
          <w:rFonts w:ascii="Times New Roman" w:hAnsi="Times New Roman" w:cs="Times New Roman"/>
        </w:rPr>
        <w:t xml:space="preserve"> em sessão pública processada no </w:t>
      </w:r>
      <w:r w:rsidR="00B069EB" w:rsidRPr="00D74FC7">
        <w:rPr>
          <w:rFonts w:ascii="Times New Roman" w:hAnsi="Times New Roman" w:cs="Times New Roman"/>
        </w:rPr>
        <w:t xml:space="preserve">sítio do </w:t>
      </w:r>
      <w:proofErr w:type="spellStart"/>
      <w:r w:rsidR="00B069EB" w:rsidRPr="00D74FC7">
        <w:rPr>
          <w:rFonts w:ascii="Times New Roman" w:hAnsi="Times New Roman" w:cs="Times New Roman"/>
        </w:rPr>
        <w:t>Comprasgovernamentais</w:t>
      </w:r>
      <w:proofErr w:type="spellEnd"/>
      <w:r w:rsidR="009F27E5" w:rsidRPr="00D74FC7">
        <w:rPr>
          <w:rFonts w:ascii="Times New Roman" w:hAnsi="Times New Roman" w:cs="Times New Roman"/>
        </w:rPr>
        <w:t xml:space="preserve">, nos termos </w:t>
      </w:r>
      <w:r w:rsidR="0075576B" w:rsidRPr="00D74FC7">
        <w:rPr>
          <w:rFonts w:ascii="Times New Roman" w:hAnsi="Times New Roman" w:cs="Times New Roman"/>
        </w:rPr>
        <w:t>do Edital</w:t>
      </w:r>
      <w:r w:rsidRPr="00D74FC7">
        <w:rPr>
          <w:rFonts w:ascii="Times New Roman" w:hAnsi="Times New Roman" w:cs="Times New Roman"/>
        </w:rPr>
        <w:t>.</w:t>
      </w:r>
      <w:r w:rsidR="003726A6" w:rsidRPr="00D74FC7">
        <w:rPr>
          <w:rFonts w:ascii="Times New Roman" w:hAnsi="Times New Roman" w:cs="Times New Roman"/>
        </w:rPr>
        <w:br/>
      </w:r>
    </w:p>
    <w:p w:rsidR="003726A6" w:rsidRPr="00D74FC7" w:rsidRDefault="007143BA" w:rsidP="00213C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74FC7">
        <w:rPr>
          <w:rFonts w:ascii="Times New Roman" w:eastAsia="Times New Roman" w:hAnsi="Times New Roman" w:cs="Times New Roman"/>
          <w:lang w:eastAsia="pt-BR"/>
        </w:rPr>
        <w:t>Eduardo Lobato Botelho</w:t>
      </w:r>
      <w:r w:rsidR="00B069EB" w:rsidRPr="00D74FC7">
        <w:rPr>
          <w:rFonts w:ascii="Times New Roman" w:eastAsia="Times New Roman" w:hAnsi="Times New Roman" w:cs="Times New Roman"/>
          <w:lang w:eastAsia="pt-BR"/>
        </w:rPr>
        <w:br/>
        <w:t>Pregoeir</w:t>
      </w:r>
      <w:r w:rsidR="00C43FA0" w:rsidRPr="00D74FC7">
        <w:rPr>
          <w:rFonts w:ascii="Times New Roman" w:eastAsia="Times New Roman" w:hAnsi="Times New Roman" w:cs="Times New Roman"/>
          <w:lang w:eastAsia="pt-BR"/>
        </w:rPr>
        <w:t>o</w:t>
      </w:r>
    </w:p>
    <w:p w:rsidR="00D85681" w:rsidRPr="00213C2B" w:rsidRDefault="003726A6" w:rsidP="00213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D85681" w:rsidRPr="00213C2B" w:rsidSect="004A04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F8" w:rsidRDefault="009D65F8" w:rsidP="00FA5DA0">
      <w:pPr>
        <w:spacing w:after="0" w:line="240" w:lineRule="auto"/>
      </w:pPr>
      <w:r>
        <w:separator/>
      </w:r>
    </w:p>
  </w:endnote>
  <w:endnote w:type="continuationSeparator" w:id="0">
    <w:p w:rsidR="009D65F8" w:rsidRDefault="009D65F8" w:rsidP="00FA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F8" w:rsidRDefault="009D65F8" w:rsidP="00FA5DA0">
      <w:pPr>
        <w:spacing w:after="0" w:line="240" w:lineRule="auto"/>
      </w:pPr>
      <w:r>
        <w:separator/>
      </w:r>
    </w:p>
  </w:footnote>
  <w:footnote w:type="continuationSeparator" w:id="0">
    <w:p w:rsidR="009D65F8" w:rsidRDefault="009D65F8" w:rsidP="00FA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A6" w:rsidRDefault="003726A6">
    <w:pPr>
      <w:pStyle w:val="Cabealho"/>
    </w:pPr>
    <w:r>
      <w:rPr>
        <w:noProof/>
        <w:lang w:eastAsia="pt-BR"/>
      </w:rPr>
      <w:drawing>
        <wp:inline distT="0" distB="0" distL="0" distR="0" wp14:anchorId="28A25BF1" wp14:editId="28A25BF2">
          <wp:extent cx="1933575" cy="657225"/>
          <wp:effectExtent l="0" t="0" r="9525" b="9525"/>
          <wp:docPr id="1" name="Imagem 1" descr="Logo_ADASA_2009_H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ASA_2009_H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0"/>
    <w:rsid w:val="000258C2"/>
    <w:rsid w:val="00056F28"/>
    <w:rsid w:val="00065E37"/>
    <w:rsid w:val="00076CF5"/>
    <w:rsid w:val="000C2AAF"/>
    <w:rsid w:val="00142026"/>
    <w:rsid w:val="0015067C"/>
    <w:rsid w:val="00155B63"/>
    <w:rsid w:val="001A3411"/>
    <w:rsid w:val="001F4F05"/>
    <w:rsid w:val="001F6D5D"/>
    <w:rsid w:val="00213C2B"/>
    <w:rsid w:val="00231E75"/>
    <w:rsid w:val="00264EA7"/>
    <w:rsid w:val="0027663D"/>
    <w:rsid w:val="002A3C34"/>
    <w:rsid w:val="00333F0B"/>
    <w:rsid w:val="003726A6"/>
    <w:rsid w:val="00412B6E"/>
    <w:rsid w:val="00452D19"/>
    <w:rsid w:val="00466200"/>
    <w:rsid w:val="004A0488"/>
    <w:rsid w:val="004E08F3"/>
    <w:rsid w:val="004E61EB"/>
    <w:rsid w:val="00520601"/>
    <w:rsid w:val="005529DE"/>
    <w:rsid w:val="00583905"/>
    <w:rsid w:val="005B3BC4"/>
    <w:rsid w:val="00603012"/>
    <w:rsid w:val="006A4A40"/>
    <w:rsid w:val="006B55A0"/>
    <w:rsid w:val="006B7A86"/>
    <w:rsid w:val="006E0F02"/>
    <w:rsid w:val="007143BA"/>
    <w:rsid w:val="00737835"/>
    <w:rsid w:val="0075576B"/>
    <w:rsid w:val="007718E2"/>
    <w:rsid w:val="00773C17"/>
    <w:rsid w:val="007A2034"/>
    <w:rsid w:val="007C479E"/>
    <w:rsid w:val="007D62D6"/>
    <w:rsid w:val="00802CCA"/>
    <w:rsid w:val="00816E70"/>
    <w:rsid w:val="00822EF3"/>
    <w:rsid w:val="008750FC"/>
    <w:rsid w:val="008C23E2"/>
    <w:rsid w:val="008E6CC3"/>
    <w:rsid w:val="009D65F8"/>
    <w:rsid w:val="009E557E"/>
    <w:rsid w:val="009E5F8C"/>
    <w:rsid w:val="009F27E5"/>
    <w:rsid w:val="00A26D0B"/>
    <w:rsid w:val="00A9214D"/>
    <w:rsid w:val="00B069EB"/>
    <w:rsid w:val="00B32A30"/>
    <w:rsid w:val="00B7751A"/>
    <w:rsid w:val="00B97146"/>
    <w:rsid w:val="00BA725A"/>
    <w:rsid w:val="00BC214B"/>
    <w:rsid w:val="00BE4E8C"/>
    <w:rsid w:val="00C43FA0"/>
    <w:rsid w:val="00C528DF"/>
    <w:rsid w:val="00C65E5D"/>
    <w:rsid w:val="00C72DD0"/>
    <w:rsid w:val="00D613F6"/>
    <w:rsid w:val="00D74FC7"/>
    <w:rsid w:val="00D85681"/>
    <w:rsid w:val="00DC2A00"/>
    <w:rsid w:val="00E07C8C"/>
    <w:rsid w:val="00E214AC"/>
    <w:rsid w:val="00E34A7E"/>
    <w:rsid w:val="00E37068"/>
    <w:rsid w:val="00E54A19"/>
    <w:rsid w:val="00E61870"/>
    <w:rsid w:val="00EA1A28"/>
    <w:rsid w:val="00FA5DA0"/>
    <w:rsid w:val="00FB4D2E"/>
    <w:rsid w:val="00FF57D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BE5"/>
  <w15:docId w15:val="{1E1D5BB7-8319-4DCA-9152-704FE46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A0"/>
  </w:style>
  <w:style w:type="paragraph" w:styleId="Rodap">
    <w:name w:val="footer"/>
    <w:basedOn w:val="Normal"/>
    <w:link w:val="Rodap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A0"/>
  </w:style>
  <w:style w:type="paragraph" w:styleId="Textodebalo">
    <w:name w:val="Balloon Text"/>
    <w:basedOn w:val="Normal"/>
    <w:link w:val="TextodebaloChar"/>
    <w:uiPriority w:val="99"/>
    <w:semiHidden/>
    <w:unhideWhenUsed/>
    <w:rsid w:val="00F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D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5DA0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155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55B63"/>
    <w:rPr>
      <w:sz w:val="16"/>
      <w:szCs w:val="16"/>
    </w:rPr>
  </w:style>
  <w:style w:type="paragraph" w:customStyle="1" w:styleId="Style9">
    <w:name w:val="Style9"/>
    <w:basedOn w:val="Normal"/>
    <w:uiPriority w:val="99"/>
    <w:rsid w:val="00076CF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t-BR"/>
    </w:rPr>
  </w:style>
  <w:style w:type="character" w:customStyle="1" w:styleId="FontStyle59">
    <w:name w:val="Font Style59"/>
    <w:uiPriority w:val="99"/>
    <w:rsid w:val="00076CF5"/>
    <w:rPr>
      <w:rFonts w:ascii="Times New Roman" w:hAnsi="Times New Roman" w:cs="Times New Roman"/>
      <w:sz w:val="22"/>
      <w:szCs w:val="22"/>
    </w:rPr>
  </w:style>
  <w:style w:type="paragraph" w:customStyle="1" w:styleId="Corpodetexto1">
    <w:name w:val="Corpo de texto1"/>
    <w:rsid w:val="00BE4E8C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asa.df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rasgovernamentai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0D4B8DF49C14B914432DBBF51425E" ma:contentTypeVersion="6" ma:contentTypeDescription="Crie um novo documento." ma:contentTypeScope="" ma:versionID="accd526faed88b7e855e2b237d12aa97">
  <xsd:schema xmlns:xsd="http://www.w3.org/2001/XMLSchema" xmlns:xs="http://www.w3.org/2001/XMLSchema" xmlns:p="http://schemas.microsoft.com/office/2006/metadata/properties" xmlns:ns2="b01cf13f-f3c2-4b2d-808a-9a3ea6566082" xmlns:ns3="25522c09-5c4f-44a0-aaee-d1c4880bf795" targetNamespace="http://schemas.microsoft.com/office/2006/metadata/properties" ma:root="true" ma:fieldsID="2842c6947b57742fde670aae8cd54258" ns2:_="" ns3:_="">
    <xsd:import namespace="b01cf13f-f3c2-4b2d-808a-9a3ea6566082"/>
    <xsd:import namespace="25522c09-5c4f-44a0-aaee-d1c4880bf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f13f-f3c2-4b2d-808a-9a3ea6566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2c09-5c4f-44a0-aaee-d1c4880bf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50272-4286-4726-B3C5-A0EC2AA8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cf13f-f3c2-4b2d-808a-9a3ea6566082"/>
    <ds:schemaRef ds:uri="25522c09-5c4f-44a0-aaee-d1c4880bf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4BDA7-4392-45B0-ABDD-9E5C0F96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21366-0686-4372-B99D-3410C77A1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roberto.silva</dc:creator>
  <cp:lastModifiedBy>Eduardo Lobato Botelho</cp:lastModifiedBy>
  <cp:revision>9</cp:revision>
  <cp:lastPrinted>2016-04-19T14:13:00Z</cp:lastPrinted>
  <dcterms:created xsi:type="dcterms:W3CDTF">2017-10-30T18:57:00Z</dcterms:created>
  <dcterms:modified xsi:type="dcterms:W3CDTF">2018-06-04T16:10:00Z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0x010100C700D4B8DF49C14B914432DBBF51425E</vt:lpwstr>
  </property>
</Properties>
</file>