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55D3E" w14:textId="4D853D5F" w:rsidR="003A5E44" w:rsidRDefault="4622B176" w:rsidP="12A6DC94">
      <w:pPr>
        <w:tabs>
          <w:tab w:val="left" w:pos="3120"/>
        </w:tabs>
        <w:jc w:val="center"/>
        <w:rPr>
          <w:color w:val="000000" w:themeColor="text1"/>
          <w:sz w:val="24"/>
          <w:szCs w:val="24"/>
        </w:rPr>
      </w:pPr>
      <w:r w:rsidRPr="12A6DC94">
        <w:rPr>
          <w:color w:val="000000" w:themeColor="text1"/>
          <w:sz w:val="24"/>
          <w:szCs w:val="24"/>
        </w:rPr>
        <w:t>Formulário para monitoramento do consumo de água</w:t>
      </w:r>
    </w:p>
    <w:p w14:paraId="5C64C2F6" w14:textId="77777777" w:rsidR="00774D18" w:rsidRDefault="00774D18" w:rsidP="00C549E9">
      <w:pPr>
        <w:tabs>
          <w:tab w:val="left" w:pos="3120"/>
        </w:tabs>
        <w:jc w:val="center"/>
        <w:rPr>
          <w:sz w:val="24"/>
          <w:szCs w:val="24"/>
        </w:rPr>
      </w:pPr>
    </w:p>
    <w:p w14:paraId="003988B0" w14:textId="5ED01619" w:rsidR="00774D18" w:rsidRDefault="00774D18" w:rsidP="00774D18">
      <w:pPr>
        <w:tabs>
          <w:tab w:val="left" w:pos="3120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ESPECÍFICO PARA </w:t>
      </w:r>
      <w:r w:rsidR="00FA13BF">
        <w:rPr>
          <w:sz w:val="24"/>
          <w:szCs w:val="24"/>
        </w:rPr>
        <w:t>HORÍMETRO</w:t>
      </w:r>
    </w:p>
    <w:p w14:paraId="06AC38B9" w14:textId="77777777" w:rsidR="003A5E44" w:rsidRPr="00217FD2" w:rsidRDefault="003A5E44" w:rsidP="00FA2D8F">
      <w:pPr>
        <w:tabs>
          <w:tab w:val="left" w:pos="3120"/>
        </w:tabs>
        <w:rPr>
          <w:sz w:val="24"/>
          <w:szCs w:val="24"/>
        </w:rPr>
      </w:pPr>
    </w:p>
    <w:tbl>
      <w:tblPr>
        <w:tblW w:w="96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7"/>
        <w:gridCol w:w="4720"/>
      </w:tblGrid>
      <w:tr w:rsidR="00FA2D8F" w:rsidRPr="00217FD2" w14:paraId="242636F9" w14:textId="77777777" w:rsidTr="00C52E6F">
        <w:trPr>
          <w:trHeight w:val="40"/>
          <w:jc w:val="center"/>
        </w:trPr>
        <w:tc>
          <w:tcPr>
            <w:tcW w:w="9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80" w:fill="CCCCCC"/>
            <w:vAlign w:val="center"/>
          </w:tcPr>
          <w:p w14:paraId="1808C97B" w14:textId="77777777" w:rsidR="00FA2D8F" w:rsidRPr="00217FD2" w:rsidRDefault="00FA2D8F" w:rsidP="00C52E6F">
            <w:pPr>
              <w:spacing w:before="40"/>
              <w:rPr>
                <w:sz w:val="24"/>
                <w:szCs w:val="24"/>
              </w:rPr>
            </w:pPr>
            <w:r w:rsidRPr="00217FD2">
              <w:rPr>
                <w:sz w:val="24"/>
                <w:szCs w:val="24"/>
              </w:rPr>
              <w:t>1 – DADOS CADASTRAIS</w:t>
            </w:r>
          </w:p>
        </w:tc>
      </w:tr>
      <w:tr w:rsidR="00FA2D8F" w:rsidRPr="00217FD2" w14:paraId="4B52D7FF" w14:textId="77777777" w:rsidTr="00C52E6F">
        <w:trPr>
          <w:cantSplit/>
          <w:trHeight w:val="40"/>
          <w:jc w:val="center"/>
        </w:trPr>
        <w:tc>
          <w:tcPr>
            <w:tcW w:w="9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7A647" w14:textId="77777777" w:rsidR="00FA2D8F" w:rsidRPr="00217FD2" w:rsidRDefault="00FA2D8F" w:rsidP="00C52E6F">
            <w:pPr>
              <w:rPr>
                <w:sz w:val="24"/>
                <w:szCs w:val="24"/>
              </w:rPr>
            </w:pPr>
            <w:r w:rsidRPr="00217FD2">
              <w:rPr>
                <w:sz w:val="24"/>
                <w:szCs w:val="24"/>
              </w:rPr>
              <w:t>Nome do Usuário:</w:t>
            </w:r>
          </w:p>
        </w:tc>
      </w:tr>
      <w:tr w:rsidR="00FA2D8F" w:rsidRPr="00217FD2" w14:paraId="456D4907" w14:textId="77777777" w:rsidTr="00C52E6F">
        <w:trPr>
          <w:cantSplit/>
          <w:trHeight w:val="40"/>
          <w:jc w:val="center"/>
        </w:trPr>
        <w:tc>
          <w:tcPr>
            <w:tcW w:w="9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5222F" w14:textId="77777777" w:rsidR="00FA2D8F" w:rsidRPr="00217FD2" w:rsidRDefault="00FA2D8F" w:rsidP="00C52E6F">
            <w:pPr>
              <w:rPr>
                <w:sz w:val="24"/>
                <w:szCs w:val="24"/>
              </w:rPr>
            </w:pPr>
            <w:r w:rsidRPr="00217FD2">
              <w:rPr>
                <w:sz w:val="24"/>
                <w:szCs w:val="24"/>
              </w:rPr>
              <w:t>Endereço</w:t>
            </w:r>
            <w:r w:rsidR="003A5E44">
              <w:rPr>
                <w:sz w:val="24"/>
                <w:szCs w:val="24"/>
              </w:rPr>
              <w:t xml:space="preserve"> para correspondência/caixa postal</w:t>
            </w:r>
            <w:r w:rsidRPr="00217FD2">
              <w:rPr>
                <w:sz w:val="24"/>
                <w:szCs w:val="24"/>
              </w:rPr>
              <w:t>:</w:t>
            </w:r>
          </w:p>
        </w:tc>
      </w:tr>
      <w:tr w:rsidR="00B45838" w:rsidRPr="00217FD2" w14:paraId="29C58BD7" w14:textId="77777777" w:rsidTr="003D47FD">
        <w:trPr>
          <w:cantSplit/>
          <w:trHeight w:val="40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68091" w14:textId="77777777" w:rsidR="00B45838" w:rsidRPr="00217FD2" w:rsidRDefault="00B45838" w:rsidP="00C52E6F">
            <w:pPr>
              <w:rPr>
                <w:sz w:val="24"/>
                <w:szCs w:val="24"/>
              </w:rPr>
            </w:pPr>
            <w:r w:rsidRPr="00217FD2">
              <w:rPr>
                <w:sz w:val="24"/>
                <w:szCs w:val="24"/>
              </w:rPr>
              <w:t>Telefone (s):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77739" w14:textId="1B1FB767" w:rsidR="00B45838" w:rsidRPr="00217FD2" w:rsidRDefault="00B45838" w:rsidP="00C52E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-mail:</w:t>
            </w:r>
          </w:p>
        </w:tc>
      </w:tr>
      <w:tr w:rsidR="00B45838" w:rsidRPr="00217FD2" w14:paraId="461FA1F3" w14:textId="77777777" w:rsidTr="003D47FD">
        <w:trPr>
          <w:cantSplit/>
          <w:trHeight w:val="40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722BB" w14:textId="77777777" w:rsidR="00B45838" w:rsidRPr="00217FD2" w:rsidRDefault="00B45838" w:rsidP="00C52E6F">
            <w:pPr>
              <w:rPr>
                <w:sz w:val="24"/>
                <w:szCs w:val="24"/>
              </w:rPr>
            </w:pPr>
            <w:r w:rsidRPr="00217FD2">
              <w:rPr>
                <w:sz w:val="24"/>
                <w:szCs w:val="24"/>
              </w:rPr>
              <w:t>Nº do Processo: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C5402" w14:textId="39F3C95E" w:rsidR="00B45838" w:rsidRPr="00217FD2" w:rsidRDefault="00B45838" w:rsidP="00C52E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Nº da Outorga/Registro:</w:t>
            </w:r>
          </w:p>
        </w:tc>
      </w:tr>
      <w:tr w:rsidR="00B45838" w:rsidRPr="00217FD2" w14:paraId="532BF44B" w14:textId="77777777" w:rsidTr="003D47FD">
        <w:trPr>
          <w:cantSplit/>
          <w:trHeight w:val="40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4CE4D4" w14:textId="711CB904" w:rsidR="00B45838" w:rsidRPr="00217FD2" w:rsidRDefault="00B45838" w:rsidP="00C52E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Tipo de Captação:  subterrânea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  )       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4BD38" w14:textId="0C43797C" w:rsidR="00B45838" w:rsidRPr="00217FD2" w:rsidRDefault="00B45838" w:rsidP="00C52E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superficial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 )</w:t>
            </w:r>
          </w:p>
        </w:tc>
      </w:tr>
    </w:tbl>
    <w:p w14:paraId="5847D11D" w14:textId="77777777" w:rsidR="00FA2D8F" w:rsidRDefault="00FA2D8F" w:rsidP="00FA2D8F">
      <w:pPr>
        <w:tabs>
          <w:tab w:val="left" w:pos="3120"/>
        </w:tabs>
        <w:rPr>
          <w:sz w:val="24"/>
          <w:szCs w:val="24"/>
        </w:rPr>
      </w:pPr>
    </w:p>
    <w:tbl>
      <w:tblPr>
        <w:tblW w:w="9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1"/>
        <w:gridCol w:w="5184"/>
      </w:tblGrid>
      <w:tr w:rsidR="003F4630" w:rsidRPr="00217FD2" w14:paraId="438D4B01" w14:textId="77777777" w:rsidTr="12A6DC94">
        <w:trPr>
          <w:trHeight w:val="40"/>
          <w:jc w:val="center"/>
        </w:trPr>
        <w:tc>
          <w:tcPr>
            <w:tcW w:w="9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62E26A4" w14:textId="77777777" w:rsidR="003F4630" w:rsidRPr="00217FD2" w:rsidRDefault="003F4630" w:rsidP="00C52E6F">
            <w:pPr>
              <w:spacing w:before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17FD2">
              <w:rPr>
                <w:sz w:val="24"/>
                <w:szCs w:val="24"/>
              </w:rPr>
              <w:t xml:space="preserve"> – DADOS </w:t>
            </w:r>
            <w:r>
              <w:rPr>
                <w:sz w:val="24"/>
                <w:szCs w:val="24"/>
              </w:rPr>
              <w:t>DO INSTRUMENTO DE MEDIÇÃO</w:t>
            </w:r>
          </w:p>
        </w:tc>
      </w:tr>
      <w:tr w:rsidR="003D47FD" w:rsidRPr="00217FD2" w14:paraId="29A13C25" w14:textId="77777777" w:rsidTr="003D47FD">
        <w:trPr>
          <w:cantSplit/>
          <w:trHeight w:val="40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A4A4F" w14:textId="77777777" w:rsidR="003D47FD" w:rsidRPr="00217FD2" w:rsidRDefault="003D47FD" w:rsidP="00C52E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Marca/Modelo: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32EA5" w14:textId="79CDE426" w:rsidR="003D47FD" w:rsidRPr="00217FD2" w:rsidRDefault="003D47FD" w:rsidP="00C52E6F">
            <w:pPr>
              <w:rPr>
                <w:sz w:val="24"/>
                <w:szCs w:val="24"/>
              </w:rPr>
            </w:pPr>
            <w:r w:rsidRPr="003A2A7E">
              <w:rPr>
                <w:sz w:val="24"/>
                <w:szCs w:val="24"/>
              </w:rPr>
              <w:t>Número do medidor:</w:t>
            </w:r>
          </w:p>
        </w:tc>
      </w:tr>
      <w:tr w:rsidR="00DE12F1" w:rsidRPr="00217FD2" w14:paraId="5AFBD962" w14:textId="77777777" w:rsidTr="12A6DC94">
        <w:trPr>
          <w:cantSplit/>
          <w:trHeight w:val="40"/>
          <w:jc w:val="center"/>
        </w:trPr>
        <w:tc>
          <w:tcPr>
            <w:tcW w:w="9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D2187" w14:textId="0F141DE5" w:rsidR="00DE12F1" w:rsidRDefault="00DE12F1" w:rsidP="00C52E6F">
            <w:pPr>
              <w:rPr>
                <w:sz w:val="24"/>
                <w:szCs w:val="24"/>
              </w:rPr>
            </w:pPr>
            <w:r w:rsidRPr="12A6DC94">
              <w:rPr>
                <w:sz w:val="24"/>
                <w:szCs w:val="24"/>
              </w:rPr>
              <w:t xml:space="preserve">Método de </w:t>
            </w:r>
            <w:r w:rsidR="2EFFB020" w:rsidRPr="12A6DC94">
              <w:rPr>
                <w:sz w:val="24"/>
                <w:szCs w:val="24"/>
              </w:rPr>
              <w:t>medição</w:t>
            </w:r>
            <w:r w:rsidR="65AA430E" w:rsidRPr="12A6DC94">
              <w:rPr>
                <w:sz w:val="24"/>
                <w:szCs w:val="24"/>
              </w:rPr>
              <w:t xml:space="preserve">: </w:t>
            </w:r>
            <w:r w:rsidRPr="12A6DC94">
              <w:rPr>
                <w:sz w:val="24"/>
                <w:szCs w:val="24"/>
              </w:rPr>
              <w:t xml:space="preserve"> </w:t>
            </w:r>
            <w:proofErr w:type="gramStart"/>
            <w:r w:rsidR="65AA430E" w:rsidRPr="12A6DC94">
              <w:rPr>
                <w:sz w:val="24"/>
                <w:szCs w:val="24"/>
              </w:rPr>
              <w:t>HORÍMETRO</w:t>
            </w:r>
            <w:r w:rsidR="00DD7F5E">
              <w:rPr>
                <w:sz w:val="24"/>
                <w:szCs w:val="24"/>
                <w:vertAlign w:val="superscript"/>
              </w:rPr>
              <w:t>(</w:t>
            </w:r>
            <w:proofErr w:type="gramEnd"/>
            <w:r w:rsidR="00DD7F5E">
              <w:rPr>
                <w:sz w:val="24"/>
                <w:szCs w:val="24"/>
                <w:vertAlign w:val="superscript"/>
              </w:rPr>
              <w:t>1)</w:t>
            </w:r>
            <w:r w:rsidR="65AA430E" w:rsidRPr="12A6DC94">
              <w:rPr>
                <w:sz w:val="24"/>
                <w:szCs w:val="24"/>
              </w:rPr>
              <w:t xml:space="preserve">  - </w:t>
            </w:r>
            <w:r w:rsidR="46CD7DB4" w:rsidRPr="12A6DC94">
              <w:rPr>
                <w:sz w:val="24"/>
                <w:szCs w:val="24"/>
              </w:rPr>
              <w:t xml:space="preserve">tempo de funcionamento </w:t>
            </w:r>
            <w:r w:rsidR="00FD4A6B" w:rsidRPr="12A6DC94">
              <w:rPr>
                <w:sz w:val="24"/>
                <w:szCs w:val="24"/>
              </w:rPr>
              <w:t>do sistema</w:t>
            </w:r>
            <w:r w:rsidR="46CD7DB4" w:rsidRPr="12A6DC94">
              <w:rPr>
                <w:sz w:val="24"/>
                <w:szCs w:val="24"/>
              </w:rPr>
              <w:t xml:space="preserve"> </w:t>
            </w:r>
            <w:proofErr w:type="spellStart"/>
            <w:r w:rsidR="46CD7DB4" w:rsidRPr="12A6DC94">
              <w:rPr>
                <w:sz w:val="24"/>
                <w:szCs w:val="24"/>
              </w:rPr>
              <w:t>moto-bomba</w:t>
            </w:r>
            <w:proofErr w:type="spellEnd"/>
            <w:r w:rsidRPr="12A6DC94">
              <w:rPr>
                <w:sz w:val="24"/>
                <w:szCs w:val="24"/>
                <w:vertAlign w:val="superscript"/>
              </w:rPr>
              <w:t>(1)</w:t>
            </w:r>
            <w:r w:rsidR="46CD7DB4" w:rsidRPr="12A6DC94">
              <w:rPr>
                <w:sz w:val="24"/>
                <w:szCs w:val="24"/>
              </w:rPr>
              <w:t xml:space="preserve"> </w:t>
            </w:r>
          </w:p>
        </w:tc>
      </w:tr>
      <w:tr w:rsidR="00E21BF1" w:rsidRPr="00217FD2" w14:paraId="53D77544" w14:textId="77777777" w:rsidTr="12A6DC94">
        <w:trPr>
          <w:cantSplit/>
          <w:trHeight w:val="40"/>
          <w:jc w:val="center"/>
        </w:trPr>
        <w:tc>
          <w:tcPr>
            <w:tcW w:w="9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BF589" w14:textId="47993742" w:rsidR="00E21BF1" w:rsidRPr="008C69F0" w:rsidRDefault="4621A8DC" w:rsidP="00C52E6F">
            <w:pPr>
              <w:rPr>
                <w:sz w:val="24"/>
                <w:szCs w:val="24"/>
                <w:vertAlign w:val="superscript"/>
              </w:rPr>
            </w:pPr>
            <w:r w:rsidRPr="12A6DC94">
              <w:rPr>
                <w:sz w:val="24"/>
                <w:szCs w:val="24"/>
              </w:rPr>
              <w:t xml:space="preserve">Vazão de </w:t>
            </w:r>
            <w:r w:rsidR="00FD4A6B" w:rsidRPr="12A6DC94">
              <w:rPr>
                <w:sz w:val="24"/>
                <w:szCs w:val="24"/>
              </w:rPr>
              <w:t>r</w:t>
            </w:r>
            <w:r w:rsidRPr="12A6DC94">
              <w:rPr>
                <w:sz w:val="24"/>
                <w:szCs w:val="24"/>
              </w:rPr>
              <w:t xml:space="preserve">eferência do </w:t>
            </w:r>
            <w:r w:rsidR="00FD4A6B" w:rsidRPr="12A6DC94">
              <w:rPr>
                <w:sz w:val="24"/>
                <w:szCs w:val="24"/>
              </w:rPr>
              <w:t>s</w:t>
            </w:r>
            <w:r w:rsidRPr="12A6DC94">
              <w:rPr>
                <w:sz w:val="24"/>
                <w:szCs w:val="24"/>
              </w:rPr>
              <w:t xml:space="preserve">istema </w:t>
            </w:r>
            <w:proofErr w:type="spellStart"/>
            <w:r w:rsidR="00FD4A6B" w:rsidRPr="12A6DC94">
              <w:rPr>
                <w:sz w:val="24"/>
                <w:szCs w:val="24"/>
              </w:rPr>
              <w:t>m</w:t>
            </w:r>
            <w:r w:rsidRPr="12A6DC94">
              <w:rPr>
                <w:sz w:val="24"/>
                <w:szCs w:val="24"/>
              </w:rPr>
              <w:t>oto</w:t>
            </w:r>
            <w:r w:rsidR="00FD4A6B" w:rsidRPr="12A6DC94">
              <w:rPr>
                <w:sz w:val="24"/>
                <w:szCs w:val="24"/>
              </w:rPr>
              <w:t>-</w:t>
            </w:r>
            <w:proofErr w:type="gramStart"/>
            <w:r w:rsidR="00FD4A6B" w:rsidRPr="12A6DC94">
              <w:rPr>
                <w:sz w:val="24"/>
                <w:szCs w:val="24"/>
              </w:rPr>
              <w:t>b</w:t>
            </w:r>
            <w:r w:rsidRPr="12A6DC94">
              <w:rPr>
                <w:sz w:val="24"/>
                <w:szCs w:val="24"/>
              </w:rPr>
              <w:t>omba</w:t>
            </w:r>
            <w:proofErr w:type="spellEnd"/>
            <w:r w:rsidR="35AC2183" w:rsidRPr="12A6DC94">
              <w:rPr>
                <w:sz w:val="24"/>
                <w:szCs w:val="24"/>
                <w:vertAlign w:val="superscript"/>
              </w:rPr>
              <w:t>(</w:t>
            </w:r>
            <w:proofErr w:type="gramEnd"/>
            <w:r w:rsidR="6E141751" w:rsidRPr="12A6DC94">
              <w:rPr>
                <w:sz w:val="24"/>
                <w:szCs w:val="24"/>
                <w:vertAlign w:val="superscript"/>
              </w:rPr>
              <w:t>5</w:t>
            </w:r>
            <w:r w:rsidR="35AC2183" w:rsidRPr="12A6DC94">
              <w:rPr>
                <w:sz w:val="24"/>
                <w:szCs w:val="24"/>
                <w:vertAlign w:val="superscript"/>
              </w:rPr>
              <w:t>)</w:t>
            </w:r>
            <w:r w:rsidR="78819591" w:rsidRPr="12A6DC94">
              <w:rPr>
                <w:sz w:val="24"/>
                <w:szCs w:val="24"/>
              </w:rPr>
              <w:t xml:space="preserve">:                                   </w:t>
            </w:r>
            <w:r w:rsidRPr="12A6DC94">
              <w:rPr>
                <w:sz w:val="24"/>
                <w:szCs w:val="24"/>
              </w:rPr>
              <w:t>(m</w:t>
            </w:r>
            <w:r w:rsidR="00FD4A6B" w:rsidRPr="12A6DC94">
              <w:rPr>
                <w:sz w:val="24"/>
                <w:szCs w:val="24"/>
              </w:rPr>
              <w:t>³/h)</w:t>
            </w:r>
          </w:p>
        </w:tc>
      </w:tr>
    </w:tbl>
    <w:p w14:paraId="7F8EE799" w14:textId="77777777" w:rsidR="003A5E44" w:rsidRDefault="003A5E44" w:rsidP="00FA2D8F">
      <w:pPr>
        <w:tabs>
          <w:tab w:val="left" w:pos="3120"/>
        </w:tabs>
        <w:rPr>
          <w:sz w:val="24"/>
          <w:szCs w:val="24"/>
        </w:rPr>
      </w:pPr>
    </w:p>
    <w:tbl>
      <w:tblPr>
        <w:tblW w:w="9693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0"/>
        <w:gridCol w:w="2270"/>
        <w:gridCol w:w="3134"/>
        <w:gridCol w:w="2949"/>
      </w:tblGrid>
      <w:tr w:rsidR="00170B19" w:rsidRPr="00217FD2" w14:paraId="4F189243" w14:textId="77777777" w:rsidTr="12A6DC94">
        <w:trPr>
          <w:trHeight w:val="306"/>
        </w:trPr>
        <w:tc>
          <w:tcPr>
            <w:tcW w:w="9693" w:type="dxa"/>
            <w:gridSpan w:val="4"/>
            <w:shd w:val="clear" w:color="auto" w:fill="D9D9D9" w:themeFill="background1" w:themeFillShade="D9"/>
          </w:tcPr>
          <w:p w14:paraId="2857E5D3" w14:textId="55708D93" w:rsidR="00170B19" w:rsidRDefault="00170B19" w:rsidP="003A5E44">
            <w:pPr>
              <w:spacing w:before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217FD2">
              <w:rPr>
                <w:sz w:val="24"/>
                <w:szCs w:val="24"/>
              </w:rPr>
              <w:t xml:space="preserve"> –</w:t>
            </w:r>
            <w:r>
              <w:rPr>
                <w:sz w:val="24"/>
                <w:szCs w:val="24"/>
              </w:rPr>
              <w:t xml:space="preserve"> REGISTRO DE LEITURA</w:t>
            </w:r>
          </w:p>
        </w:tc>
      </w:tr>
      <w:tr w:rsidR="00DE12F1" w:rsidRPr="00217FD2" w14:paraId="27BECB8D" w14:textId="77777777" w:rsidTr="12A6DC94">
        <w:trPr>
          <w:trHeight w:val="136"/>
        </w:trPr>
        <w:tc>
          <w:tcPr>
            <w:tcW w:w="1340" w:type="dxa"/>
            <w:tcBorders>
              <w:bottom w:val="nil"/>
            </w:tcBorders>
            <w:shd w:val="clear" w:color="auto" w:fill="auto"/>
          </w:tcPr>
          <w:p w14:paraId="7CB00088" w14:textId="77777777" w:rsidR="00DE12F1" w:rsidRPr="00217FD2" w:rsidRDefault="00DE12F1" w:rsidP="006C447B">
            <w:pPr>
              <w:tabs>
                <w:tab w:val="left" w:pos="3120"/>
              </w:tabs>
              <w:jc w:val="center"/>
              <w:rPr>
                <w:sz w:val="24"/>
                <w:szCs w:val="24"/>
              </w:rPr>
            </w:pPr>
            <w:r w:rsidRPr="00217FD2">
              <w:rPr>
                <w:sz w:val="24"/>
                <w:szCs w:val="24"/>
              </w:rPr>
              <w:t>Mês</w:t>
            </w:r>
          </w:p>
        </w:tc>
        <w:tc>
          <w:tcPr>
            <w:tcW w:w="2270" w:type="dxa"/>
            <w:tcBorders>
              <w:bottom w:val="nil"/>
            </w:tcBorders>
            <w:shd w:val="clear" w:color="auto" w:fill="auto"/>
          </w:tcPr>
          <w:p w14:paraId="07116CB4" w14:textId="63017BBE" w:rsidR="00DE12F1" w:rsidRPr="00217FD2" w:rsidRDefault="00DE12F1" w:rsidP="12A6DC94">
            <w:pPr>
              <w:tabs>
                <w:tab w:val="left" w:pos="3120"/>
              </w:tabs>
              <w:jc w:val="center"/>
              <w:rPr>
                <w:sz w:val="22"/>
                <w:szCs w:val="22"/>
              </w:rPr>
            </w:pPr>
            <w:r w:rsidRPr="12A6DC94">
              <w:rPr>
                <w:sz w:val="22"/>
                <w:szCs w:val="22"/>
              </w:rPr>
              <w:t xml:space="preserve">Data da </w:t>
            </w:r>
            <w:proofErr w:type="gramStart"/>
            <w:r w:rsidRPr="12A6DC94">
              <w:rPr>
                <w:sz w:val="22"/>
                <w:szCs w:val="22"/>
              </w:rPr>
              <w:t>Leitura</w:t>
            </w:r>
            <w:r w:rsidR="00170B19" w:rsidRPr="12A6DC94">
              <w:rPr>
                <w:sz w:val="22"/>
                <w:szCs w:val="22"/>
                <w:vertAlign w:val="superscript"/>
              </w:rPr>
              <w:t>(</w:t>
            </w:r>
            <w:proofErr w:type="gramEnd"/>
            <w:r w:rsidR="0086308B" w:rsidRPr="12A6DC94">
              <w:rPr>
                <w:sz w:val="22"/>
                <w:szCs w:val="22"/>
                <w:vertAlign w:val="superscript"/>
              </w:rPr>
              <w:t>2</w:t>
            </w:r>
            <w:r w:rsidR="00170B19" w:rsidRPr="12A6DC94">
              <w:rPr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134" w:type="dxa"/>
            <w:tcBorders>
              <w:bottom w:val="nil"/>
            </w:tcBorders>
          </w:tcPr>
          <w:p w14:paraId="3176CF55" w14:textId="61EFB673" w:rsidR="00DE12F1" w:rsidRDefault="00DE12F1" w:rsidP="12A6DC94">
            <w:pPr>
              <w:tabs>
                <w:tab w:val="left" w:pos="3120"/>
              </w:tabs>
              <w:jc w:val="center"/>
              <w:rPr>
                <w:sz w:val="22"/>
                <w:szCs w:val="22"/>
              </w:rPr>
            </w:pPr>
            <w:r w:rsidRPr="12A6DC94">
              <w:rPr>
                <w:sz w:val="22"/>
                <w:szCs w:val="22"/>
              </w:rPr>
              <w:t xml:space="preserve">Leitura do </w:t>
            </w:r>
            <w:proofErr w:type="spellStart"/>
            <w:proofErr w:type="gramStart"/>
            <w:r w:rsidR="004411A2" w:rsidRPr="12A6DC94">
              <w:rPr>
                <w:sz w:val="22"/>
                <w:szCs w:val="22"/>
              </w:rPr>
              <w:t>Ho</w:t>
            </w:r>
            <w:r w:rsidRPr="12A6DC94">
              <w:rPr>
                <w:sz w:val="22"/>
                <w:szCs w:val="22"/>
              </w:rPr>
              <w:t>r</w:t>
            </w:r>
            <w:r w:rsidR="004411A2" w:rsidRPr="12A6DC94">
              <w:rPr>
                <w:sz w:val="22"/>
                <w:szCs w:val="22"/>
              </w:rPr>
              <w:t>ímetro</w:t>
            </w:r>
            <w:proofErr w:type="spellEnd"/>
            <w:r w:rsidR="00AA40B8" w:rsidRPr="12A6DC94">
              <w:rPr>
                <w:sz w:val="22"/>
                <w:szCs w:val="22"/>
                <w:vertAlign w:val="superscript"/>
              </w:rPr>
              <w:t>(</w:t>
            </w:r>
            <w:proofErr w:type="gramEnd"/>
            <w:r w:rsidR="0086308B" w:rsidRPr="12A6DC94">
              <w:rPr>
                <w:sz w:val="22"/>
                <w:szCs w:val="22"/>
                <w:vertAlign w:val="superscript"/>
              </w:rPr>
              <w:t>3</w:t>
            </w:r>
            <w:r w:rsidR="00AA40B8" w:rsidRPr="12A6DC94">
              <w:rPr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2949" w:type="dxa"/>
            <w:tcBorders>
              <w:bottom w:val="nil"/>
            </w:tcBorders>
            <w:shd w:val="clear" w:color="auto" w:fill="auto"/>
          </w:tcPr>
          <w:p w14:paraId="57A6740C" w14:textId="1603EBC3" w:rsidR="00DE12F1" w:rsidRPr="00F21DEC" w:rsidRDefault="1D43D338" w:rsidP="12A6DC94">
            <w:pPr>
              <w:tabs>
                <w:tab w:val="left" w:pos="3120"/>
              </w:tabs>
              <w:jc w:val="center"/>
              <w:rPr>
                <w:sz w:val="22"/>
                <w:szCs w:val="22"/>
                <w:vertAlign w:val="superscript"/>
              </w:rPr>
            </w:pPr>
            <w:r w:rsidRPr="12A6DC94">
              <w:rPr>
                <w:sz w:val="22"/>
                <w:szCs w:val="22"/>
              </w:rPr>
              <w:t xml:space="preserve">Horas Acumuladas no </w:t>
            </w:r>
            <w:proofErr w:type="gramStart"/>
            <w:r w:rsidRPr="12A6DC94">
              <w:rPr>
                <w:sz w:val="22"/>
                <w:szCs w:val="22"/>
              </w:rPr>
              <w:t>M</w:t>
            </w:r>
            <w:r w:rsidR="30775AC7" w:rsidRPr="12A6DC94">
              <w:rPr>
                <w:sz w:val="22"/>
                <w:szCs w:val="22"/>
              </w:rPr>
              <w:t>ê</w:t>
            </w:r>
            <w:r w:rsidRPr="12A6DC94">
              <w:rPr>
                <w:sz w:val="22"/>
                <w:szCs w:val="22"/>
              </w:rPr>
              <w:t>s</w:t>
            </w:r>
            <w:r w:rsidR="00F21DEC" w:rsidRPr="12A6DC94">
              <w:rPr>
                <w:sz w:val="22"/>
                <w:szCs w:val="22"/>
                <w:vertAlign w:val="superscript"/>
              </w:rPr>
              <w:t>(</w:t>
            </w:r>
            <w:proofErr w:type="gramEnd"/>
            <w:r w:rsidR="0086308B" w:rsidRPr="12A6DC94">
              <w:rPr>
                <w:sz w:val="22"/>
                <w:szCs w:val="22"/>
                <w:vertAlign w:val="superscript"/>
              </w:rPr>
              <w:t>4</w:t>
            </w:r>
            <w:r w:rsidR="00F21DEC" w:rsidRPr="12A6DC94">
              <w:rPr>
                <w:sz w:val="22"/>
                <w:szCs w:val="22"/>
                <w:vertAlign w:val="superscript"/>
              </w:rPr>
              <w:t>)</w:t>
            </w:r>
          </w:p>
        </w:tc>
      </w:tr>
      <w:tr w:rsidR="00BC119E" w:rsidRPr="00217FD2" w14:paraId="2E885EE5" w14:textId="77777777" w:rsidTr="12A6DC94">
        <w:trPr>
          <w:trHeight w:val="58"/>
        </w:trPr>
        <w:tc>
          <w:tcPr>
            <w:tcW w:w="1340" w:type="dxa"/>
            <w:tcBorders>
              <w:top w:val="nil"/>
            </w:tcBorders>
            <w:shd w:val="clear" w:color="auto" w:fill="auto"/>
          </w:tcPr>
          <w:p w14:paraId="0ED34601" w14:textId="77777777" w:rsidR="00BC119E" w:rsidRPr="00217FD2" w:rsidRDefault="00BC119E" w:rsidP="006C447B">
            <w:pPr>
              <w:tabs>
                <w:tab w:val="left" w:pos="31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il"/>
            </w:tcBorders>
            <w:shd w:val="clear" w:color="auto" w:fill="auto"/>
          </w:tcPr>
          <w:p w14:paraId="5A31552D" w14:textId="53C4E295" w:rsidR="00BC119E" w:rsidRPr="00217FD2" w:rsidRDefault="00BC119E" w:rsidP="12A6DC94">
            <w:pPr>
              <w:tabs>
                <w:tab w:val="left" w:pos="3120"/>
              </w:tabs>
              <w:jc w:val="center"/>
              <w:rPr>
                <w:sz w:val="22"/>
                <w:szCs w:val="22"/>
              </w:rPr>
            </w:pPr>
            <w:r w:rsidRPr="12A6DC94">
              <w:rPr>
                <w:sz w:val="22"/>
                <w:szCs w:val="22"/>
              </w:rPr>
              <w:t>(</w:t>
            </w:r>
            <w:proofErr w:type="spellStart"/>
            <w:r w:rsidRPr="12A6DC94">
              <w:rPr>
                <w:sz w:val="22"/>
                <w:szCs w:val="22"/>
              </w:rPr>
              <w:t>dd</w:t>
            </w:r>
            <w:proofErr w:type="spellEnd"/>
            <w:r w:rsidRPr="12A6DC94">
              <w:rPr>
                <w:sz w:val="22"/>
                <w:szCs w:val="22"/>
              </w:rPr>
              <w:t>/mm/</w:t>
            </w:r>
            <w:proofErr w:type="spellStart"/>
            <w:r w:rsidRPr="12A6DC94">
              <w:rPr>
                <w:sz w:val="22"/>
                <w:szCs w:val="22"/>
              </w:rPr>
              <w:t>aaaa</w:t>
            </w:r>
            <w:proofErr w:type="spellEnd"/>
            <w:r w:rsidRPr="12A6DC94">
              <w:rPr>
                <w:sz w:val="22"/>
                <w:szCs w:val="22"/>
              </w:rPr>
              <w:t>)</w:t>
            </w:r>
          </w:p>
        </w:tc>
        <w:tc>
          <w:tcPr>
            <w:tcW w:w="3134" w:type="dxa"/>
            <w:tcBorders>
              <w:top w:val="nil"/>
            </w:tcBorders>
          </w:tcPr>
          <w:p w14:paraId="319D7DC2" w14:textId="6E39B229" w:rsidR="00BC119E" w:rsidRDefault="00BC119E" w:rsidP="12A6DC94">
            <w:pPr>
              <w:tabs>
                <w:tab w:val="left" w:pos="3120"/>
              </w:tabs>
              <w:jc w:val="center"/>
              <w:rPr>
                <w:sz w:val="22"/>
                <w:szCs w:val="22"/>
              </w:rPr>
            </w:pPr>
            <w:r w:rsidRPr="12A6DC94">
              <w:rPr>
                <w:sz w:val="22"/>
                <w:szCs w:val="22"/>
              </w:rPr>
              <w:t>(hora)</w:t>
            </w:r>
          </w:p>
        </w:tc>
        <w:tc>
          <w:tcPr>
            <w:tcW w:w="2949" w:type="dxa"/>
            <w:tcBorders>
              <w:top w:val="nil"/>
            </w:tcBorders>
            <w:shd w:val="clear" w:color="auto" w:fill="auto"/>
          </w:tcPr>
          <w:p w14:paraId="01EE5039" w14:textId="0B6F7493" w:rsidR="00BC119E" w:rsidRDefault="00BC119E" w:rsidP="12A6DC94">
            <w:pPr>
              <w:tabs>
                <w:tab w:val="left" w:pos="3120"/>
              </w:tabs>
              <w:jc w:val="center"/>
              <w:rPr>
                <w:sz w:val="22"/>
                <w:szCs w:val="22"/>
              </w:rPr>
            </w:pPr>
            <w:r w:rsidRPr="12A6DC94">
              <w:rPr>
                <w:sz w:val="22"/>
                <w:szCs w:val="22"/>
              </w:rPr>
              <w:t>(</w:t>
            </w:r>
            <w:r w:rsidR="278154D3" w:rsidRPr="12A6DC94">
              <w:rPr>
                <w:sz w:val="22"/>
                <w:szCs w:val="22"/>
              </w:rPr>
              <w:t>hora)</w:t>
            </w:r>
          </w:p>
        </w:tc>
      </w:tr>
      <w:tr w:rsidR="0086308B" w:rsidRPr="00217FD2" w14:paraId="75A10BFA" w14:textId="77777777" w:rsidTr="003D47FD">
        <w:trPr>
          <w:trHeight w:hRule="exact" w:val="323"/>
        </w:trPr>
        <w:tc>
          <w:tcPr>
            <w:tcW w:w="1340" w:type="dxa"/>
            <w:shd w:val="clear" w:color="auto" w:fill="auto"/>
          </w:tcPr>
          <w:p w14:paraId="5D9395DF" w14:textId="77777777" w:rsidR="0086308B" w:rsidRPr="00217FD2" w:rsidRDefault="0086308B" w:rsidP="00217FD2">
            <w:pPr>
              <w:tabs>
                <w:tab w:val="left" w:pos="3120"/>
              </w:tabs>
              <w:rPr>
                <w:sz w:val="24"/>
                <w:szCs w:val="24"/>
              </w:rPr>
            </w:pPr>
            <w:r w:rsidRPr="00217FD2">
              <w:rPr>
                <w:sz w:val="24"/>
                <w:szCs w:val="24"/>
              </w:rPr>
              <w:t>Janeiro</w:t>
            </w:r>
          </w:p>
        </w:tc>
        <w:tc>
          <w:tcPr>
            <w:tcW w:w="2270" w:type="dxa"/>
            <w:shd w:val="clear" w:color="auto" w:fill="auto"/>
          </w:tcPr>
          <w:p w14:paraId="10C3285D" w14:textId="0958AB71" w:rsidR="12A6DC94" w:rsidRDefault="001438B1" w:rsidP="001438B1">
            <w:pPr>
              <w:tabs>
                <w:tab w:val="left" w:pos="3120"/>
              </w:tabs>
              <w:ind w:firstLine="5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         /</w:t>
            </w:r>
          </w:p>
          <w:p w14:paraId="01E967F4" w14:textId="58B15164" w:rsidR="0086308B" w:rsidRPr="00217FD2" w:rsidRDefault="001438B1" w:rsidP="001438B1">
            <w:pPr>
              <w:tabs>
                <w:tab w:val="left" w:pos="3120"/>
              </w:tabs>
              <w:ind w:firstLine="5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/    </w:t>
            </w:r>
          </w:p>
        </w:tc>
        <w:tc>
          <w:tcPr>
            <w:tcW w:w="3134" w:type="dxa"/>
          </w:tcPr>
          <w:p w14:paraId="3AC2C3D3" w14:textId="77777777" w:rsidR="0086308B" w:rsidRPr="00217FD2" w:rsidRDefault="0086308B" w:rsidP="00217FD2">
            <w:pPr>
              <w:tabs>
                <w:tab w:val="left" w:pos="3120"/>
              </w:tabs>
              <w:rPr>
                <w:sz w:val="24"/>
                <w:szCs w:val="24"/>
              </w:rPr>
            </w:pPr>
          </w:p>
        </w:tc>
        <w:tc>
          <w:tcPr>
            <w:tcW w:w="2949" w:type="dxa"/>
            <w:shd w:val="clear" w:color="auto" w:fill="auto"/>
          </w:tcPr>
          <w:p w14:paraId="7245AA3E" w14:textId="5FA700CE" w:rsidR="0086308B" w:rsidRPr="00217FD2" w:rsidRDefault="0086308B" w:rsidP="00217FD2">
            <w:pPr>
              <w:tabs>
                <w:tab w:val="left" w:pos="3120"/>
              </w:tabs>
              <w:rPr>
                <w:sz w:val="24"/>
                <w:szCs w:val="24"/>
              </w:rPr>
            </w:pPr>
          </w:p>
        </w:tc>
      </w:tr>
      <w:tr w:rsidR="0086308B" w:rsidRPr="00217FD2" w14:paraId="79B0B725" w14:textId="77777777" w:rsidTr="003D47FD">
        <w:trPr>
          <w:trHeight w:hRule="exact" w:val="323"/>
        </w:trPr>
        <w:tc>
          <w:tcPr>
            <w:tcW w:w="1340" w:type="dxa"/>
            <w:shd w:val="clear" w:color="auto" w:fill="auto"/>
          </w:tcPr>
          <w:p w14:paraId="3E55658A" w14:textId="77777777" w:rsidR="0086308B" w:rsidRPr="00217FD2" w:rsidRDefault="0086308B" w:rsidP="00217FD2">
            <w:pPr>
              <w:tabs>
                <w:tab w:val="left" w:pos="3120"/>
              </w:tabs>
              <w:rPr>
                <w:sz w:val="24"/>
                <w:szCs w:val="24"/>
              </w:rPr>
            </w:pPr>
            <w:r w:rsidRPr="00217FD2">
              <w:rPr>
                <w:sz w:val="24"/>
                <w:szCs w:val="24"/>
              </w:rPr>
              <w:t>Fevereiro</w:t>
            </w:r>
          </w:p>
        </w:tc>
        <w:tc>
          <w:tcPr>
            <w:tcW w:w="2270" w:type="dxa"/>
            <w:shd w:val="clear" w:color="auto" w:fill="auto"/>
          </w:tcPr>
          <w:p w14:paraId="38721686" w14:textId="77777777" w:rsidR="001438B1" w:rsidRDefault="001438B1" w:rsidP="001438B1">
            <w:pPr>
              <w:tabs>
                <w:tab w:val="left" w:pos="3120"/>
              </w:tabs>
              <w:ind w:firstLine="5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         /</w:t>
            </w:r>
          </w:p>
          <w:p w14:paraId="50795B54" w14:textId="0582ECA3" w:rsidR="12A6DC94" w:rsidRDefault="12A6DC94" w:rsidP="001438B1">
            <w:pPr>
              <w:tabs>
                <w:tab w:val="left" w:pos="3120"/>
              </w:tabs>
              <w:ind w:firstLine="544"/>
              <w:rPr>
                <w:sz w:val="24"/>
                <w:szCs w:val="24"/>
              </w:rPr>
            </w:pPr>
          </w:p>
          <w:p w14:paraId="0BD6E2B5" w14:textId="77777777" w:rsidR="001438B1" w:rsidRDefault="001438B1" w:rsidP="001438B1">
            <w:pPr>
              <w:tabs>
                <w:tab w:val="left" w:pos="3120"/>
              </w:tabs>
              <w:ind w:firstLine="5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         /</w:t>
            </w:r>
          </w:p>
          <w:p w14:paraId="6D253260" w14:textId="74FC1F64" w:rsidR="0086308B" w:rsidRPr="00217FD2" w:rsidRDefault="0086308B" w:rsidP="001438B1">
            <w:pPr>
              <w:tabs>
                <w:tab w:val="left" w:pos="3120"/>
              </w:tabs>
              <w:ind w:firstLine="544"/>
              <w:rPr>
                <w:sz w:val="24"/>
                <w:szCs w:val="24"/>
              </w:rPr>
            </w:pPr>
            <w:r w:rsidRPr="12A6DC94">
              <w:rPr>
                <w:sz w:val="24"/>
                <w:szCs w:val="24"/>
              </w:rPr>
              <w:t>__</w:t>
            </w:r>
          </w:p>
        </w:tc>
        <w:tc>
          <w:tcPr>
            <w:tcW w:w="3134" w:type="dxa"/>
          </w:tcPr>
          <w:p w14:paraId="7E6C6145" w14:textId="77777777" w:rsidR="0086308B" w:rsidRPr="00217FD2" w:rsidRDefault="0086308B" w:rsidP="00217FD2">
            <w:pPr>
              <w:tabs>
                <w:tab w:val="left" w:pos="3120"/>
              </w:tabs>
              <w:rPr>
                <w:sz w:val="24"/>
                <w:szCs w:val="24"/>
              </w:rPr>
            </w:pPr>
          </w:p>
        </w:tc>
        <w:tc>
          <w:tcPr>
            <w:tcW w:w="2949" w:type="dxa"/>
            <w:shd w:val="clear" w:color="auto" w:fill="auto"/>
          </w:tcPr>
          <w:p w14:paraId="470A8582" w14:textId="35FD846F" w:rsidR="0086308B" w:rsidRPr="00217FD2" w:rsidRDefault="0086308B" w:rsidP="00217FD2">
            <w:pPr>
              <w:tabs>
                <w:tab w:val="left" w:pos="3120"/>
              </w:tabs>
              <w:rPr>
                <w:sz w:val="24"/>
                <w:szCs w:val="24"/>
              </w:rPr>
            </w:pPr>
          </w:p>
        </w:tc>
      </w:tr>
      <w:tr w:rsidR="0086308B" w:rsidRPr="00217FD2" w14:paraId="32C95D7D" w14:textId="77777777" w:rsidTr="003D47FD">
        <w:trPr>
          <w:trHeight w:hRule="exact" w:val="323"/>
        </w:trPr>
        <w:tc>
          <w:tcPr>
            <w:tcW w:w="1340" w:type="dxa"/>
            <w:shd w:val="clear" w:color="auto" w:fill="auto"/>
          </w:tcPr>
          <w:p w14:paraId="0B6F0E5D" w14:textId="77777777" w:rsidR="0086308B" w:rsidRPr="00217FD2" w:rsidRDefault="0086308B" w:rsidP="00217FD2">
            <w:pPr>
              <w:tabs>
                <w:tab w:val="left" w:pos="3120"/>
              </w:tabs>
              <w:rPr>
                <w:sz w:val="24"/>
                <w:szCs w:val="24"/>
              </w:rPr>
            </w:pPr>
            <w:r w:rsidRPr="00217FD2">
              <w:rPr>
                <w:sz w:val="24"/>
                <w:szCs w:val="24"/>
              </w:rPr>
              <w:t>Março</w:t>
            </w:r>
          </w:p>
        </w:tc>
        <w:tc>
          <w:tcPr>
            <w:tcW w:w="2270" w:type="dxa"/>
            <w:shd w:val="clear" w:color="auto" w:fill="auto"/>
          </w:tcPr>
          <w:p w14:paraId="4DC3ECEE" w14:textId="77777777" w:rsidR="001438B1" w:rsidRDefault="001438B1" w:rsidP="001438B1">
            <w:pPr>
              <w:tabs>
                <w:tab w:val="left" w:pos="3120"/>
              </w:tabs>
              <w:ind w:firstLine="5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         /</w:t>
            </w:r>
          </w:p>
          <w:p w14:paraId="3E86CC71" w14:textId="089889A1" w:rsidR="0086308B" w:rsidRPr="00217FD2" w:rsidRDefault="0086308B" w:rsidP="001438B1">
            <w:pPr>
              <w:tabs>
                <w:tab w:val="left" w:pos="3120"/>
              </w:tabs>
              <w:ind w:firstLine="544"/>
              <w:rPr>
                <w:sz w:val="24"/>
                <w:szCs w:val="24"/>
              </w:rPr>
            </w:pPr>
          </w:p>
        </w:tc>
        <w:tc>
          <w:tcPr>
            <w:tcW w:w="3134" w:type="dxa"/>
          </w:tcPr>
          <w:p w14:paraId="0D6AC140" w14:textId="77777777" w:rsidR="0086308B" w:rsidRPr="00217FD2" w:rsidRDefault="0086308B" w:rsidP="00217FD2">
            <w:pPr>
              <w:tabs>
                <w:tab w:val="left" w:pos="3120"/>
              </w:tabs>
              <w:rPr>
                <w:sz w:val="24"/>
                <w:szCs w:val="24"/>
              </w:rPr>
            </w:pPr>
          </w:p>
        </w:tc>
        <w:tc>
          <w:tcPr>
            <w:tcW w:w="2949" w:type="dxa"/>
            <w:shd w:val="clear" w:color="auto" w:fill="auto"/>
          </w:tcPr>
          <w:p w14:paraId="545DEFE7" w14:textId="090E42A2" w:rsidR="0086308B" w:rsidRPr="00217FD2" w:rsidRDefault="0086308B" w:rsidP="00217FD2">
            <w:pPr>
              <w:tabs>
                <w:tab w:val="left" w:pos="3120"/>
              </w:tabs>
              <w:rPr>
                <w:sz w:val="24"/>
                <w:szCs w:val="24"/>
              </w:rPr>
            </w:pPr>
          </w:p>
        </w:tc>
      </w:tr>
      <w:tr w:rsidR="0086308B" w:rsidRPr="00217FD2" w14:paraId="76139732" w14:textId="77777777" w:rsidTr="003D47FD">
        <w:trPr>
          <w:trHeight w:hRule="exact" w:val="323"/>
        </w:trPr>
        <w:tc>
          <w:tcPr>
            <w:tcW w:w="1340" w:type="dxa"/>
            <w:shd w:val="clear" w:color="auto" w:fill="auto"/>
          </w:tcPr>
          <w:p w14:paraId="721465D0" w14:textId="77777777" w:rsidR="0086308B" w:rsidRPr="00217FD2" w:rsidRDefault="0086308B" w:rsidP="00217FD2">
            <w:pPr>
              <w:tabs>
                <w:tab w:val="left" w:pos="3120"/>
              </w:tabs>
              <w:rPr>
                <w:sz w:val="24"/>
                <w:szCs w:val="24"/>
              </w:rPr>
            </w:pPr>
            <w:r w:rsidRPr="00217FD2">
              <w:rPr>
                <w:sz w:val="24"/>
                <w:szCs w:val="24"/>
              </w:rPr>
              <w:t>Abril</w:t>
            </w:r>
          </w:p>
        </w:tc>
        <w:tc>
          <w:tcPr>
            <w:tcW w:w="2270" w:type="dxa"/>
            <w:shd w:val="clear" w:color="auto" w:fill="auto"/>
          </w:tcPr>
          <w:p w14:paraId="7065429F" w14:textId="77777777" w:rsidR="001438B1" w:rsidRDefault="001438B1" w:rsidP="001438B1">
            <w:pPr>
              <w:tabs>
                <w:tab w:val="left" w:pos="3120"/>
              </w:tabs>
              <w:ind w:firstLine="5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         /</w:t>
            </w:r>
          </w:p>
          <w:p w14:paraId="58BB307A" w14:textId="77777777" w:rsidR="001438B1" w:rsidRDefault="001438B1" w:rsidP="001438B1">
            <w:pPr>
              <w:tabs>
                <w:tab w:val="left" w:pos="3120"/>
              </w:tabs>
              <w:ind w:firstLine="5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         /</w:t>
            </w:r>
          </w:p>
          <w:p w14:paraId="1392E1DD" w14:textId="65E3B4F8" w:rsidR="0086308B" w:rsidRPr="00217FD2" w:rsidRDefault="0086308B" w:rsidP="001438B1">
            <w:pPr>
              <w:tabs>
                <w:tab w:val="left" w:pos="3120"/>
              </w:tabs>
              <w:ind w:firstLine="544"/>
              <w:rPr>
                <w:sz w:val="24"/>
                <w:szCs w:val="24"/>
              </w:rPr>
            </w:pPr>
          </w:p>
        </w:tc>
        <w:tc>
          <w:tcPr>
            <w:tcW w:w="3134" w:type="dxa"/>
          </w:tcPr>
          <w:p w14:paraId="1A5DF2CE" w14:textId="77777777" w:rsidR="0086308B" w:rsidRPr="00217FD2" w:rsidRDefault="0086308B" w:rsidP="00217FD2">
            <w:pPr>
              <w:tabs>
                <w:tab w:val="left" w:pos="3120"/>
              </w:tabs>
              <w:rPr>
                <w:sz w:val="24"/>
                <w:szCs w:val="24"/>
              </w:rPr>
            </w:pPr>
          </w:p>
        </w:tc>
        <w:tc>
          <w:tcPr>
            <w:tcW w:w="2949" w:type="dxa"/>
            <w:shd w:val="clear" w:color="auto" w:fill="auto"/>
          </w:tcPr>
          <w:p w14:paraId="04EF9429" w14:textId="653EE121" w:rsidR="0086308B" w:rsidRPr="00217FD2" w:rsidRDefault="0086308B" w:rsidP="00217FD2">
            <w:pPr>
              <w:tabs>
                <w:tab w:val="left" w:pos="3120"/>
              </w:tabs>
              <w:rPr>
                <w:sz w:val="24"/>
                <w:szCs w:val="24"/>
              </w:rPr>
            </w:pPr>
          </w:p>
        </w:tc>
      </w:tr>
      <w:tr w:rsidR="0086308B" w:rsidRPr="00217FD2" w14:paraId="328D8EB0" w14:textId="77777777" w:rsidTr="003D47FD">
        <w:trPr>
          <w:trHeight w:hRule="exact" w:val="323"/>
        </w:trPr>
        <w:tc>
          <w:tcPr>
            <w:tcW w:w="1340" w:type="dxa"/>
            <w:shd w:val="clear" w:color="auto" w:fill="auto"/>
          </w:tcPr>
          <w:p w14:paraId="689C631B" w14:textId="77777777" w:rsidR="0086308B" w:rsidRPr="00217FD2" w:rsidRDefault="0086308B" w:rsidP="00217FD2">
            <w:pPr>
              <w:tabs>
                <w:tab w:val="left" w:pos="3120"/>
              </w:tabs>
              <w:rPr>
                <w:sz w:val="24"/>
                <w:szCs w:val="24"/>
              </w:rPr>
            </w:pPr>
            <w:r w:rsidRPr="00217FD2">
              <w:rPr>
                <w:sz w:val="24"/>
                <w:szCs w:val="24"/>
              </w:rPr>
              <w:t>Maio</w:t>
            </w:r>
          </w:p>
        </w:tc>
        <w:tc>
          <w:tcPr>
            <w:tcW w:w="2270" w:type="dxa"/>
            <w:shd w:val="clear" w:color="auto" w:fill="auto"/>
          </w:tcPr>
          <w:p w14:paraId="1E4F086E" w14:textId="77777777" w:rsidR="001438B1" w:rsidRDefault="001438B1" w:rsidP="001438B1">
            <w:pPr>
              <w:tabs>
                <w:tab w:val="left" w:pos="3120"/>
              </w:tabs>
              <w:ind w:firstLine="5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         /</w:t>
            </w:r>
          </w:p>
          <w:p w14:paraId="59032B84" w14:textId="77777777" w:rsidR="001438B1" w:rsidRDefault="001438B1" w:rsidP="001438B1">
            <w:pPr>
              <w:tabs>
                <w:tab w:val="left" w:pos="3120"/>
              </w:tabs>
              <w:ind w:firstLine="5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         /</w:t>
            </w:r>
          </w:p>
          <w:p w14:paraId="5292EC15" w14:textId="53B93557" w:rsidR="0086308B" w:rsidRPr="00217FD2" w:rsidRDefault="0086308B" w:rsidP="001438B1">
            <w:pPr>
              <w:tabs>
                <w:tab w:val="left" w:pos="3120"/>
              </w:tabs>
              <w:ind w:firstLine="544"/>
              <w:rPr>
                <w:sz w:val="24"/>
                <w:szCs w:val="24"/>
              </w:rPr>
            </w:pPr>
          </w:p>
        </w:tc>
        <w:tc>
          <w:tcPr>
            <w:tcW w:w="3134" w:type="dxa"/>
          </w:tcPr>
          <w:p w14:paraId="0FDD710A" w14:textId="77777777" w:rsidR="0086308B" w:rsidRPr="00217FD2" w:rsidRDefault="0086308B" w:rsidP="00217FD2">
            <w:pPr>
              <w:tabs>
                <w:tab w:val="left" w:pos="3120"/>
              </w:tabs>
              <w:rPr>
                <w:sz w:val="24"/>
                <w:szCs w:val="24"/>
              </w:rPr>
            </w:pPr>
          </w:p>
        </w:tc>
        <w:tc>
          <w:tcPr>
            <w:tcW w:w="2949" w:type="dxa"/>
            <w:shd w:val="clear" w:color="auto" w:fill="auto"/>
          </w:tcPr>
          <w:p w14:paraId="6977C355" w14:textId="27283B6B" w:rsidR="0086308B" w:rsidRPr="00217FD2" w:rsidRDefault="0086308B" w:rsidP="00217FD2">
            <w:pPr>
              <w:tabs>
                <w:tab w:val="left" w:pos="3120"/>
              </w:tabs>
              <w:rPr>
                <w:sz w:val="24"/>
                <w:szCs w:val="24"/>
              </w:rPr>
            </w:pPr>
          </w:p>
        </w:tc>
      </w:tr>
      <w:tr w:rsidR="0086308B" w:rsidRPr="00217FD2" w14:paraId="0464F439" w14:textId="77777777" w:rsidTr="003D47FD">
        <w:trPr>
          <w:trHeight w:hRule="exact" w:val="323"/>
        </w:trPr>
        <w:tc>
          <w:tcPr>
            <w:tcW w:w="1340" w:type="dxa"/>
            <w:shd w:val="clear" w:color="auto" w:fill="auto"/>
          </w:tcPr>
          <w:p w14:paraId="7BA7C49C" w14:textId="77777777" w:rsidR="0086308B" w:rsidRPr="00217FD2" w:rsidRDefault="0086308B" w:rsidP="00217FD2">
            <w:pPr>
              <w:tabs>
                <w:tab w:val="left" w:pos="3120"/>
              </w:tabs>
              <w:rPr>
                <w:sz w:val="24"/>
                <w:szCs w:val="24"/>
              </w:rPr>
            </w:pPr>
            <w:r w:rsidRPr="00217FD2">
              <w:rPr>
                <w:sz w:val="24"/>
                <w:szCs w:val="24"/>
              </w:rPr>
              <w:t>Junho</w:t>
            </w:r>
          </w:p>
        </w:tc>
        <w:tc>
          <w:tcPr>
            <w:tcW w:w="2270" w:type="dxa"/>
            <w:shd w:val="clear" w:color="auto" w:fill="auto"/>
          </w:tcPr>
          <w:p w14:paraId="69A952B3" w14:textId="77777777" w:rsidR="001438B1" w:rsidRDefault="001438B1" w:rsidP="001438B1">
            <w:pPr>
              <w:tabs>
                <w:tab w:val="left" w:pos="3120"/>
              </w:tabs>
              <w:ind w:firstLine="5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         /</w:t>
            </w:r>
          </w:p>
          <w:p w14:paraId="1FD67E83" w14:textId="77777777" w:rsidR="001438B1" w:rsidRDefault="001438B1" w:rsidP="001438B1">
            <w:pPr>
              <w:tabs>
                <w:tab w:val="left" w:pos="3120"/>
              </w:tabs>
              <w:ind w:firstLine="5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         /</w:t>
            </w:r>
          </w:p>
          <w:p w14:paraId="6E2E8A3B" w14:textId="3EECECD6" w:rsidR="0086308B" w:rsidRPr="00217FD2" w:rsidRDefault="0086308B" w:rsidP="001438B1">
            <w:pPr>
              <w:tabs>
                <w:tab w:val="left" w:pos="3120"/>
              </w:tabs>
              <w:ind w:firstLine="544"/>
              <w:rPr>
                <w:sz w:val="24"/>
                <w:szCs w:val="24"/>
              </w:rPr>
            </w:pPr>
          </w:p>
        </w:tc>
        <w:tc>
          <w:tcPr>
            <w:tcW w:w="3134" w:type="dxa"/>
          </w:tcPr>
          <w:p w14:paraId="4AB1A85F" w14:textId="77777777" w:rsidR="0086308B" w:rsidRPr="00217FD2" w:rsidRDefault="0086308B" w:rsidP="00217FD2">
            <w:pPr>
              <w:tabs>
                <w:tab w:val="left" w:pos="3120"/>
              </w:tabs>
              <w:rPr>
                <w:sz w:val="24"/>
                <w:szCs w:val="24"/>
              </w:rPr>
            </w:pPr>
          </w:p>
        </w:tc>
        <w:tc>
          <w:tcPr>
            <w:tcW w:w="2949" w:type="dxa"/>
            <w:shd w:val="clear" w:color="auto" w:fill="auto"/>
          </w:tcPr>
          <w:p w14:paraId="0A79F97D" w14:textId="165BC673" w:rsidR="0086308B" w:rsidRPr="00217FD2" w:rsidRDefault="0086308B" w:rsidP="00217FD2">
            <w:pPr>
              <w:tabs>
                <w:tab w:val="left" w:pos="3120"/>
              </w:tabs>
              <w:rPr>
                <w:sz w:val="24"/>
                <w:szCs w:val="24"/>
              </w:rPr>
            </w:pPr>
          </w:p>
        </w:tc>
      </w:tr>
      <w:tr w:rsidR="0086308B" w:rsidRPr="00217FD2" w14:paraId="293A1677" w14:textId="77777777" w:rsidTr="003D47FD">
        <w:trPr>
          <w:trHeight w:hRule="exact" w:val="323"/>
        </w:trPr>
        <w:tc>
          <w:tcPr>
            <w:tcW w:w="1340" w:type="dxa"/>
            <w:shd w:val="clear" w:color="auto" w:fill="auto"/>
          </w:tcPr>
          <w:p w14:paraId="2FF9F0F2" w14:textId="77777777" w:rsidR="0086308B" w:rsidRPr="00217FD2" w:rsidRDefault="0086308B" w:rsidP="00217FD2">
            <w:pPr>
              <w:tabs>
                <w:tab w:val="left" w:pos="3120"/>
              </w:tabs>
              <w:rPr>
                <w:sz w:val="24"/>
                <w:szCs w:val="24"/>
              </w:rPr>
            </w:pPr>
            <w:r w:rsidRPr="00217FD2">
              <w:rPr>
                <w:sz w:val="24"/>
                <w:szCs w:val="24"/>
              </w:rPr>
              <w:t>Julho</w:t>
            </w:r>
          </w:p>
        </w:tc>
        <w:tc>
          <w:tcPr>
            <w:tcW w:w="2270" w:type="dxa"/>
            <w:shd w:val="clear" w:color="auto" w:fill="auto"/>
          </w:tcPr>
          <w:p w14:paraId="02C02722" w14:textId="77777777" w:rsidR="001438B1" w:rsidRDefault="001438B1" w:rsidP="001438B1">
            <w:pPr>
              <w:tabs>
                <w:tab w:val="left" w:pos="3120"/>
              </w:tabs>
              <w:ind w:firstLine="5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         /</w:t>
            </w:r>
          </w:p>
          <w:p w14:paraId="229D3D45" w14:textId="40DCFB7F" w:rsidR="0086308B" w:rsidRPr="00217FD2" w:rsidRDefault="0086308B" w:rsidP="001438B1">
            <w:pPr>
              <w:tabs>
                <w:tab w:val="left" w:pos="3120"/>
              </w:tabs>
              <w:ind w:firstLine="544"/>
              <w:rPr>
                <w:sz w:val="24"/>
                <w:szCs w:val="24"/>
              </w:rPr>
            </w:pPr>
          </w:p>
        </w:tc>
        <w:tc>
          <w:tcPr>
            <w:tcW w:w="3134" w:type="dxa"/>
          </w:tcPr>
          <w:p w14:paraId="1E47650D" w14:textId="77777777" w:rsidR="0086308B" w:rsidRPr="00217FD2" w:rsidRDefault="0086308B" w:rsidP="00217FD2">
            <w:pPr>
              <w:tabs>
                <w:tab w:val="left" w:pos="3120"/>
              </w:tabs>
              <w:rPr>
                <w:sz w:val="24"/>
                <w:szCs w:val="24"/>
              </w:rPr>
            </w:pPr>
          </w:p>
        </w:tc>
        <w:tc>
          <w:tcPr>
            <w:tcW w:w="2949" w:type="dxa"/>
            <w:shd w:val="clear" w:color="auto" w:fill="auto"/>
          </w:tcPr>
          <w:p w14:paraId="0544533E" w14:textId="038F3E69" w:rsidR="0086308B" w:rsidRPr="00217FD2" w:rsidRDefault="0086308B" w:rsidP="00217FD2">
            <w:pPr>
              <w:tabs>
                <w:tab w:val="left" w:pos="3120"/>
              </w:tabs>
              <w:rPr>
                <w:sz w:val="24"/>
                <w:szCs w:val="24"/>
              </w:rPr>
            </w:pPr>
          </w:p>
        </w:tc>
      </w:tr>
      <w:tr w:rsidR="0086308B" w:rsidRPr="00217FD2" w14:paraId="47CC4E1D" w14:textId="77777777" w:rsidTr="003D47FD">
        <w:trPr>
          <w:trHeight w:hRule="exact" w:val="323"/>
        </w:trPr>
        <w:tc>
          <w:tcPr>
            <w:tcW w:w="1340" w:type="dxa"/>
            <w:shd w:val="clear" w:color="auto" w:fill="auto"/>
          </w:tcPr>
          <w:p w14:paraId="347C9BC3" w14:textId="77777777" w:rsidR="0086308B" w:rsidRPr="00217FD2" w:rsidRDefault="0086308B" w:rsidP="00217FD2">
            <w:pPr>
              <w:tabs>
                <w:tab w:val="left" w:pos="3120"/>
              </w:tabs>
              <w:rPr>
                <w:sz w:val="24"/>
                <w:szCs w:val="24"/>
              </w:rPr>
            </w:pPr>
            <w:r w:rsidRPr="00217FD2">
              <w:rPr>
                <w:sz w:val="24"/>
                <w:szCs w:val="24"/>
              </w:rPr>
              <w:t>Agosto</w:t>
            </w:r>
          </w:p>
        </w:tc>
        <w:tc>
          <w:tcPr>
            <w:tcW w:w="2270" w:type="dxa"/>
            <w:shd w:val="clear" w:color="auto" w:fill="auto"/>
          </w:tcPr>
          <w:p w14:paraId="20A9F807" w14:textId="77777777" w:rsidR="001438B1" w:rsidRDefault="001438B1" w:rsidP="001438B1">
            <w:pPr>
              <w:tabs>
                <w:tab w:val="left" w:pos="3120"/>
              </w:tabs>
              <w:ind w:firstLine="5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         /</w:t>
            </w:r>
          </w:p>
          <w:p w14:paraId="2B705B16" w14:textId="46FD2653" w:rsidR="0086308B" w:rsidRPr="00217FD2" w:rsidRDefault="0086308B" w:rsidP="001438B1">
            <w:pPr>
              <w:tabs>
                <w:tab w:val="left" w:pos="3120"/>
              </w:tabs>
              <w:ind w:firstLine="544"/>
              <w:rPr>
                <w:sz w:val="24"/>
                <w:szCs w:val="24"/>
              </w:rPr>
            </w:pPr>
          </w:p>
        </w:tc>
        <w:tc>
          <w:tcPr>
            <w:tcW w:w="3134" w:type="dxa"/>
          </w:tcPr>
          <w:p w14:paraId="7786B933" w14:textId="77777777" w:rsidR="0086308B" w:rsidRPr="00217FD2" w:rsidRDefault="0086308B" w:rsidP="00217FD2">
            <w:pPr>
              <w:tabs>
                <w:tab w:val="left" w:pos="3120"/>
              </w:tabs>
              <w:rPr>
                <w:sz w:val="24"/>
                <w:szCs w:val="24"/>
              </w:rPr>
            </w:pPr>
          </w:p>
        </w:tc>
        <w:tc>
          <w:tcPr>
            <w:tcW w:w="2949" w:type="dxa"/>
            <w:shd w:val="clear" w:color="auto" w:fill="auto"/>
          </w:tcPr>
          <w:p w14:paraId="10632D44" w14:textId="463A60B7" w:rsidR="0086308B" w:rsidRPr="00217FD2" w:rsidRDefault="0086308B" w:rsidP="00217FD2">
            <w:pPr>
              <w:tabs>
                <w:tab w:val="left" w:pos="3120"/>
              </w:tabs>
              <w:rPr>
                <w:sz w:val="24"/>
                <w:szCs w:val="24"/>
              </w:rPr>
            </w:pPr>
          </w:p>
        </w:tc>
      </w:tr>
      <w:tr w:rsidR="0086308B" w:rsidRPr="00217FD2" w14:paraId="516DE4A5" w14:textId="77777777" w:rsidTr="003D47FD">
        <w:trPr>
          <w:trHeight w:hRule="exact" w:val="323"/>
        </w:trPr>
        <w:tc>
          <w:tcPr>
            <w:tcW w:w="1340" w:type="dxa"/>
            <w:shd w:val="clear" w:color="auto" w:fill="auto"/>
          </w:tcPr>
          <w:p w14:paraId="03DD8229" w14:textId="77777777" w:rsidR="0086308B" w:rsidRPr="00217FD2" w:rsidRDefault="0086308B" w:rsidP="00217FD2">
            <w:pPr>
              <w:tabs>
                <w:tab w:val="left" w:pos="3120"/>
              </w:tabs>
              <w:rPr>
                <w:sz w:val="24"/>
                <w:szCs w:val="24"/>
              </w:rPr>
            </w:pPr>
            <w:r w:rsidRPr="00217FD2">
              <w:rPr>
                <w:sz w:val="24"/>
                <w:szCs w:val="24"/>
              </w:rPr>
              <w:t>Setembro</w:t>
            </w:r>
          </w:p>
        </w:tc>
        <w:tc>
          <w:tcPr>
            <w:tcW w:w="2270" w:type="dxa"/>
            <w:shd w:val="clear" w:color="auto" w:fill="auto"/>
          </w:tcPr>
          <w:p w14:paraId="339CF29F" w14:textId="77777777" w:rsidR="001438B1" w:rsidRDefault="001438B1" w:rsidP="001438B1">
            <w:pPr>
              <w:tabs>
                <w:tab w:val="left" w:pos="3120"/>
              </w:tabs>
              <w:ind w:firstLine="5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         /</w:t>
            </w:r>
          </w:p>
          <w:p w14:paraId="27149295" w14:textId="77777777" w:rsidR="001438B1" w:rsidRDefault="001438B1" w:rsidP="001438B1">
            <w:pPr>
              <w:tabs>
                <w:tab w:val="left" w:pos="3120"/>
              </w:tabs>
              <w:ind w:firstLine="5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         /</w:t>
            </w:r>
          </w:p>
          <w:p w14:paraId="63D70747" w14:textId="4BC8841E" w:rsidR="0086308B" w:rsidRPr="00217FD2" w:rsidRDefault="0086308B" w:rsidP="001438B1">
            <w:pPr>
              <w:tabs>
                <w:tab w:val="left" w:pos="3120"/>
              </w:tabs>
              <w:ind w:firstLine="544"/>
              <w:rPr>
                <w:sz w:val="24"/>
                <w:szCs w:val="24"/>
              </w:rPr>
            </w:pPr>
          </w:p>
        </w:tc>
        <w:tc>
          <w:tcPr>
            <w:tcW w:w="3134" w:type="dxa"/>
          </w:tcPr>
          <w:p w14:paraId="55576F8B" w14:textId="77777777" w:rsidR="0086308B" w:rsidRPr="00217FD2" w:rsidRDefault="0086308B" w:rsidP="00217FD2">
            <w:pPr>
              <w:tabs>
                <w:tab w:val="left" w:pos="3120"/>
              </w:tabs>
              <w:rPr>
                <w:sz w:val="24"/>
                <w:szCs w:val="24"/>
              </w:rPr>
            </w:pPr>
          </w:p>
        </w:tc>
        <w:tc>
          <w:tcPr>
            <w:tcW w:w="2949" w:type="dxa"/>
            <w:shd w:val="clear" w:color="auto" w:fill="auto"/>
          </w:tcPr>
          <w:p w14:paraId="4B3F2B53" w14:textId="073188E4" w:rsidR="0086308B" w:rsidRPr="00217FD2" w:rsidRDefault="0086308B" w:rsidP="00217FD2">
            <w:pPr>
              <w:tabs>
                <w:tab w:val="left" w:pos="3120"/>
              </w:tabs>
              <w:rPr>
                <w:sz w:val="24"/>
                <w:szCs w:val="24"/>
              </w:rPr>
            </w:pPr>
          </w:p>
        </w:tc>
      </w:tr>
      <w:tr w:rsidR="0086308B" w:rsidRPr="00217FD2" w14:paraId="421FCC89" w14:textId="77777777" w:rsidTr="003D47FD">
        <w:trPr>
          <w:trHeight w:hRule="exact" w:val="323"/>
        </w:trPr>
        <w:tc>
          <w:tcPr>
            <w:tcW w:w="1340" w:type="dxa"/>
            <w:shd w:val="clear" w:color="auto" w:fill="auto"/>
          </w:tcPr>
          <w:p w14:paraId="7FE97171" w14:textId="77777777" w:rsidR="0086308B" w:rsidRPr="00217FD2" w:rsidRDefault="0086308B" w:rsidP="00217FD2">
            <w:pPr>
              <w:tabs>
                <w:tab w:val="left" w:pos="3120"/>
              </w:tabs>
              <w:rPr>
                <w:sz w:val="24"/>
                <w:szCs w:val="24"/>
              </w:rPr>
            </w:pPr>
            <w:r w:rsidRPr="00217FD2">
              <w:rPr>
                <w:sz w:val="24"/>
                <w:szCs w:val="24"/>
              </w:rPr>
              <w:t>Outubro</w:t>
            </w:r>
          </w:p>
        </w:tc>
        <w:tc>
          <w:tcPr>
            <w:tcW w:w="2270" w:type="dxa"/>
            <w:shd w:val="clear" w:color="auto" w:fill="auto"/>
          </w:tcPr>
          <w:p w14:paraId="5B482948" w14:textId="77777777" w:rsidR="001438B1" w:rsidRDefault="001438B1" w:rsidP="001438B1">
            <w:pPr>
              <w:tabs>
                <w:tab w:val="left" w:pos="3120"/>
              </w:tabs>
              <w:ind w:firstLine="5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         /</w:t>
            </w:r>
          </w:p>
          <w:p w14:paraId="39B204A5" w14:textId="4EC9EEB8" w:rsidR="0086308B" w:rsidRPr="00217FD2" w:rsidRDefault="0086308B" w:rsidP="001438B1">
            <w:pPr>
              <w:tabs>
                <w:tab w:val="left" w:pos="3120"/>
              </w:tabs>
              <w:ind w:firstLine="544"/>
              <w:rPr>
                <w:sz w:val="24"/>
                <w:szCs w:val="24"/>
              </w:rPr>
            </w:pPr>
          </w:p>
        </w:tc>
        <w:tc>
          <w:tcPr>
            <w:tcW w:w="3134" w:type="dxa"/>
          </w:tcPr>
          <w:p w14:paraId="5730217D" w14:textId="77777777" w:rsidR="0086308B" w:rsidRPr="00217FD2" w:rsidRDefault="0086308B" w:rsidP="00217FD2">
            <w:pPr>
              <w:tabs>
                <w:tab w:val="left" w:pos="3120"/>
              </w:tabs>
              <w:rPr>
                <w:sz w:val="24"/>
                <w:szCs w:val="24"/>
              </w:rPr>
            </w:pPr>
          </w:p>
        </w:tc>
        <w:tc>
          <w:tcPr>
            <w:tcW w:w="2949" w:type="dxa"/>
            <w:shd w:val="clear" w:color="auto" w:fill="auto"/>
          </w:tcPr>
          <w:p w14:paraId="7D690CDF" w14:textId="1DBC546D" w:rsidR="0086308B" w:rsidRPr="00217FD2" w:rsidRDefault="0086308B" w:rsidP="00217FD2">
            <w:pPr>
              <w:tabs>
                <w:tab w:val="left" w:pos="3120"/>
              </w:tabs>
              <w:rPr>
                <w:sz w:val="24"/>
                <w:szCs w:val="24"/>
              </w:rPr>
            </w:pPr>
          </w:p>
        </w:tc>
      </w:tr>
      <w:tr w:rsidR="0086308B" w:rsidRPr="00217FD2" w14:paraId="6D016F34" w14:textId="77777777" w:rsidTr="003D47FD">
        <w:trPr>
          <w:trHeight w:hRule="exact" w:val="323"/>
        </w:trPr>
        <w:tc>
          <w:tcPr>
            <w:tcW w:w="1340" w:type="dxa"/>
            <w:shd w:val="clear" w:color="auto" w:fill="auto"/>
          </w:tcPr>
          <w:p w14:paraId="58F6719E" w14:textId="77777777" w:rsidR="0086308B" w:rsidRPr="00217FD2" w:rsidRDefault="0086308B" w:rsidP="00217FD2">
            <w:pPr>
              <w:tabs>
                <w:tab w:val="left" w:pos="3120"/>
              </w:tabs>
              <w:rPr>
                <w:sz w:val="24"/>
                <w:szCs w:val="24"/>
              </w:rPr>
            </w:pPr>
            <w:r w:rsidRPr="00217FD2">
              <w:rPr>
                <w:sz w:val="24"/>
                <w:szCs w:val="24"/>
              </w:rPr>
              <w:t>Novembro</w:t>
            </w:r>
          </w:p>
        </w:tc>
        <w:tc>
          <w:tcPr>
            <w:tcW w:w="2270" w:type="dxa"/>
            <w:shd w:val="clear" w:color="auto" w:fill="auto"/>
          </w:tcPr>
          <w:p w14:paraId="7A64901C" w14:textId="77777777" w:rsidR="001438B1" w:rsidRDefault="001438B1" w:rsidP="001438B1">
            <w:pPr>
              <w:tabs>
                <w:tab w:val="left" w:pos="3120"/>
              </w:tabs>
              <w:ind w:firstLine="5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         /</w:t>
            </w:r>
          </w:p>
          <w:p w14:paraId="0171B00A" w14:textId="2D4F6080" w:rsidR="0086308B" w:rsidRPr="00217FD2" w:rsidRDefault="0086308B" w:rsidP="001438B1">
            <w:pPr>
              <w:tabs>
                <w:tab w:val="left" w:pos="3120"/>
              </w:tabs>
              <w:ind w:firstLine="544"/>
              <w:rPr>
                <w:sz w:val="24"/>
                <w:szCs w:val="24"/>
              </w:rPr>
            </w:pPr>
          </w:p>
        </w:tc>
        <w:tc>
          <w:tcPr>
            <w:tcW w:w="3134" w:type="dxa"/>
          </w:tcPr>
          <w:p w14:paraId="43D13C08" w14:textId="77777777" w:rsidR="0086308B" w:rsidRPr="00217FD2" w:rsidRDefault="0086308B" w:rsidP="00217FD2">
            <w:pPr>
              <w:tabs>
                <w:tab w:val="left" w:pos="3120"/>
              </w:tabs>
              <w:rPr>
                <w:sz w:val="24"/>
                <w:szCs w:val="24"/>
              </w:rPr>
            </w:pPr>
          </w:p>
        </w:tc>
        <w:tc>
          <w:tcPr>
            <w:tcW w:w="2949" w:type="dxa"/>
            <w:shd w:val="clear" w:color="auto" w:fill="auto"/>
          </w:tcPr>
          <w:p w14:paraId="017B29DB" w14:textId="02AC68AC" w:rsidR="0086308B" w:rsidRPr="00217FD2" w:rsidRDefault="0086308B" w:rsidP="00217FD2">
            <w:pPr>
              <w:tabs>
                <w:tab w:val="left" w:pos="3120"/>
              </w:tabs>
              <w:rPr>
                <w:sz w:val="24"/>
                <w:szCs w:val="24"/>
              </w:rPr>
            </w:pPr>
          </w:p>
        </w:tc>
      </w:tr>
      <w:tr w:rsidR="0086308B" w:rsidRPr="00217FD2" w14:paraId="4A16BB16" w14:textId="77777777" w:rsidTr="003D47FD">
        <w:trPr>
          <w:trHeight w:hRule="exact" w:val="323"/>
        </w:trPr>
        <w:tc>
          <w:tcPr>
            <w:tcW w:w="1340" w:type="dxa"/>
            <w:shd w:val="clear" w:color="auto" w:fill="auto"/>
          </w:tcPr>
          <w:p w14:paraId="6B140F84" w14:textId="77777777" w:rsidR="0086308B" w:rsidRPr="00217FD2" w:rsidRDefault="0086308B" w:rsidP="00217FD2">
            <w:pPr>
              <w:tabs>
                <w:tab w:val="left" w:pos="3120"/>
              </w:tabs>
              <w:rPr>
                <w:sz w:val="24"/>
                <w:szCs w:val="24"/>
              </w:rPr>
            </w:pPr>
            <w:r w:rsidRPr="00217FD2">
              <w:rPr>
                <w:sz w:val="24"/>
                <w:szCs w:val="24"/>
              </w:rPr>
              <w:t>Dezembro</w:t>
            </w:r>
          </w:p>
        </w:tc>
        <w:tc>
          <w:tcPr>
            <w:tcW w:w="2270" w:type="dxa"/>
            <w:shd w:val="clear" w:color="auto" w:fill="auto"/>
          </w:tcPr>
          <w:p w14:paraId="7EF98405" w14:textId="77777777" w:rsidR="001438B1" w:rsidRDefault="001438B1" w:rsidP="001438B1">
            <w:pPr>
              <w:tabs>
                <w:tab w:val="left" w:pos="3120"/>
              </w:tabs>
              <w:ind w:firstLine="5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         /</w:t>
            </w:r>
          </w:p>
          <w:p w14:paraId="7BA42293" w14:textId="5FADF31B" w:rsidR="0086308B" w:rsidRPr="00217FD2" w:rsidRDefault="0086308B" w:rsidP="001438B1">
            <w:pPr>
              <w:tabs>
                <w:tab w:val="left" w:pos="3120"/>
              </w:tabs>
              <w:ind w:firstLine="544"/>
              <w:rPr>
                <w:sz w:val="24"/>
                <w:szCs w:val="24"/>
              </w:rPr>
            </w:pPr>
          </w:p>
        </w:tc>
        <w:tc>
          <w:tcPr>
            <w:tcW w:w="3134" w:type="dxa"/>
          </w:tcPr>
          <w:p w14:paraId="017D6A9D" w14:textId="77777777" w:rsidR="0086308B" w:rsidRPr="00217FD2" w:rsidRDefault="0086308B" w:rsidP="00217FD2">
            <w:pPr>
              <w:tabs>
                <w:tab w:val="left" w:pos="3120"/>
              </w:tabs>
              <w:rPr>
                <w:sz w:val="24"/>
                <w:szCs w:val="24"/>
              </w:rPr>
            </w:pPr>
          </w:p>
        </w:tc>
        <w:tc>
          <w:tcPr>
            <w:tcW w:w="2949" w:type="dxa"/>
            <w:shd w:val="clear" w:color="auto" w:fill="auto"/>
          </w:tcPr>
          <w:p w14:paraId="62CF69B2" w14:textId="1A543DDA" w:rsidR="0086308B" w:rsidRPr="00217FD2" w:rsidRDefault="0086308B" w:rsidP="00217FD2">
            <w:pPr>
              <w:tabs>
                <w:tab w:val="left" w:pos="3120"/>
              </w:tabs>
              <w:rPr>
                <w:sz w:val="24"/>
                <w:szCs w:val="24"/>
              </w:rPr>
            </w:pPr>
          </w:p>
        </w:tc>
      </w:tr>
    </w:tbl>
    <w:p w14:paraId="13EF874C" w14:textId="5AE7DBC5" w:rsidR="008C3053" w:rsidRDefault="008C3053" w:rsidP="008C3053">
      <w:pPr>
        <w:tabs>
          <w:tab w:val="left" w:pos="3120"/>
        </w:tabs>
        <w:rPr>
          <w:caps/>
          <w:sz w:val="24"/>
          <w:szCs w:val="24"/>
        </w:rPr>
      </w:pPr>
    </w:p>
    <w:tbl>
      <w:tblPr>
        <w:tblW w:w="96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7"/>
      </w:tblGrid>
      <w:tr w:rsidR="00C1354D" w:rsidRPr="00217FD2" w14:paraId="1AF66C8E" w14:textId="77777777" w:rsidTr="006D3ACA">
        <w:trPr>
          <w:trHeight w:val="40"/>
          <w:jc w:val="center"/>
        </w:trPr>
        <w:tc>
          <w:tcPr>
            <w:tcW w:w="9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80" w:fill="CCCCCC"/>
            <w:vAlign w:val="center"/>
          </w:tcPr>
          <w:p w14:paraId="5A76CF2A" w14:textId="320EBD1B" w:rsidR="00C1354D" w:rsidRPr="00217FD2" w:rsidRDefault="00C1354D" w:rsidP="006D3ACA">
            <w:pPr>
              <w:spacing w:before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217FD2">
              <w:rPr>
                <w:sz w:val="24"/>
                <w:szCs w:val="24"/>
              </w:rPr>
              <w:t xml:space="preserve"> – </w:t>
            </w:r>
            <w:r w:rsidR="00657510">
              <w:rPr>
                <w:sz w:val="24"/>
                <w:szCs w:val="24"/>
              </w:rPr>
              <w:t>OBSERVAÇÕES</w:t>
            </w:r>
          </w:p>
        </w:tc>
      </w:tr>
      <w:tr w:rsidR="00C1354D" w:rsidRPr="00217FD2" w14:paraId="310819A8" w14:textId="77777777" w:rsidTr="00DB1B58">
        <w:trPr>
          <w:cantSplit/>
          <w:trHeight w:val="2237"/>
          <w:jc w:val="center"/>
        </w:trPr>
        <w:tc>
          <w:tcPr>
            <w:tcW w:w="9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3AE54" w14:textId="5EEFBECB" w:rsidR="005B14A6" w:rsidRDefault="005B14A6" w:rsidP="006D3ACA">
            <w:r>
              <w:t>Justificar os meses em que houve alteração da vazão de referência</w:t>
            </w:r>
            <w:r w:rsidR="00744CE3">
              <w:t>.</w:t>
            </w:r>
          </w:p>
          <w:p w14:paraId="6C90AC9F" w14:textId="1A194DE4" w:rsidR="006B3376" w:rsidRDefault="006B3376" w:rsidP="006D3ACA"/>
          <w:p w14:paraId="57CDDC8C" w14:textId="0F92D3F5" w:rsidR="006B3376" w:rsidRDefault="006B3376" w:rsidP="006D3ACA"/>
          <w:p w14:paraId="0EDA2377" w14:textId="618F4E51" w:rsidR="006B3376" w:rsidRDefault="006B3376" w:rsidP="006D3ACA"/>
          <w:p w14:paraId="51BC5B35" w14:textId="4203DBAB" w:rsidR="006B3376" w:rsidRDefault="006B3376" w:rsidP="006D3ACA"/>
          <w:p w14:paraId="290EF9AD" w14:textId="3E8D316C" w:rsidR="006B3376" w:rsidRDefault="006B3376" w:rsidP="006D3ACA"/>
          <w:p w14:paraId="49ADD254" w14:textId="2C6AAF0B" w:rsidR="006B3376" w:rsidRDefault="006B3376" w:rsidP="006D3ACA"/>
          <w:p w14:paraId="13C9FA43" w14:textId="77777777" w:rsidR="006B3376" w:rsidRPr="00170B19" w:rsidRDefault="006B3376" w:rsidP="006D3ACA"/>
          <w:p w14:paraId="3CE56E32" w14:textId="77777777" w:rsidR="00170B19" w:rsidRDefault="00170B19" w:rsidP="006D3ACA">
            <w:pPr>
              <w:rPr>
                <w:sz w:val="24"/>
                <w:szCs w:val="24"/>
              </w:rPr>
            </w:pPr>
          </w:p>
          <w:p w14:paraId="3902E33F" w14:textId="77777777" w:rsidR="00170B19" w:rsidRDefault="00170B19" w:rsidP="006D3ACA">
            <w:pPr>
              <w:rPr>
                <w:sz w:val="24"/>
                <w:szCs w:val="24"/>
              </w:rPr>
            </w:pPr>
          </w:p>
          <w:p w14:paraId="29B02612" w14:textId="00D181A1" w:rsidR="00DB1B58" w:rsidRDefault="00DB1B58" w:rsidP="006D3ACA">
            <w:pPr>
              <w:rPr>
                <w:sz w:val="24"/>
                <w:szCs w:val="24"/>
              </w:rPr>
            </w:pPr>
          </w:p>
          <w:p w14:paraId="0066C007" w14:textId="77777777" w:rsidR="009D44F8" w:rsidRDefault="009D44F8" w:rsidP="006D3ACA">
            <w:pPr>
              <w:rPr>
                <w:sz w:val="24"/>
                <w:szCs w:val="24"/>
              </w:rPr>
            </w:pPr>
          </w:p>
          <w:p w14:paraId="7AAF4572" w14:textId="2FA6B666" w:rsidR="00DB1B58" w:rsidRPr="00217FD2" w:rsidRDefault="00DB1B58" w:rsidP="006D3ACA">
            <w:pPr>
              <w:rPr>
                <w:sz w:val="24"/>
                <w:szCs w:val="24"/>
              </w:rPr>
            </w:pPr>
          </w:p>
        </w:tc>
      </w:tr>
    </w:tbl>
    <w:p w14:paraId="3BCE3534" w14:textId="77777777" w:rsidR="00C1354D" w:rsidRDefault="00C1354D" w:rsidP="00C1354D">
      <w:pPr>
        <w:tabs>
          <w:tab w:val="left" w:pos="3120"/>
        </w:tabs>
        <w:rPr>
          <w:sz w:val="24"/>
          <w:szCs w:val="24"/>
        </w:rPr>
      </w:pPr>
    </w:p>
    <w:p w14:paraId="3EF8ACA3" w14:textId="186F1880" w:rsidR="00C549E9" w:rsidRDefault="00C549E9" w:rsidP="00A6596B">
      <w:pPr>
        <w:tabs>
          <w:tab w:val="left" w:pos="3120"/>
        </w:tabs>
        <w:ind w:firstLine="851"/>
        <w:jc w:val="center"/>
        <w:rPr>
          <w:sz w:val="24"/>
          <w:szCs w:val="24"/>
        </w:rPr>
      </w:pPr>
    </w:p>
    <w:p w14:paraId="790BA895" w14:textId="77777777" w:rsidR="00031A92" w:rsidRDefault="00031A92" w:rsidP="00A6596B">
      <w:pPr>
        <w:tabs>
          <w:tab w:val="left" w:pos="3120"/>
        </w:tabs>
        <w:ind w:firstLine="851"/>
        <w:jc w:val="center"/>
        <w:rPr>
          <w:sz w:val="24"/>
          <w:szCs w:val="24"/>
        </w:rPr>
      </w:pPr>
    </w:p>
    <w:p w14:paraId="400FD3F8" w14:textId="275F6ECF" w:rsidR="00A6596B" w:rsidRDefault="00A6596B" w:rsidP="00A6596B">
      <w:pPr>
        <w:tabs>
          <w:tab w:val="left" w:pos="3120"/>
        </w:tabs>
        <w:ind w:firstLine="851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</w:t>
      </w:r>
    </w:p>
    <w:p w14:paraId="3A43B7F9" w14:textId="77811956" w:rsidR="00A6596B" w:rsidRDefault="00A6596B" w:rsidP="00A6596B">
      <w:pPr>
        <w:tabs>
          <w:tab w:val="left" w:pos="3120"/>
        </w:tabs>
        <w:ind w:firstLine="851"/>
        <w:jc w:val="center"/>
        <w:rPr>
          <w:sz w:val="24"/>
          <w:szCs w:val="24"/>
        </w:rPr>
      </w:pPr>
      <w:r>
        <w:rPr>
          <w:sz w:val="24"/>
          <w:szCs w:val="24"/>
        </w:rPr>
        <w:t>NOME DO USUÁRIO E ASSINATURA</w:t>
      </w:r>
    </w:p>
    <w:p w14:paraId="2EB5F2C0" w14:textId="77777777" w:rsidR="00E078DF" w:rsidRDefault="00E078DF" w:rsidP="00A6596B">
      <w:pPr>
        <w:tabs>
          <w:tab w:val="left" w:pos="3120"/>
        </w:tabs>
        <w:ind w:firstLine="851"/>
        <w:jc w:val="center"/>
        <w:rPr>
          <w:sz w:val="24"/>
          <w:szCs w:val="24"/>
        </w:rPr>
      </w:pPr>
    </w:p>
    <w:p w14:paraId="7EED96BB" w14:textId="79DF0A6D" w:rsidR="00F21DEC" w:rsidRDefault="00F21DEC" w:rsidP="00A6596B">
      <w:pPr>
        <w:tabs>
          <w:tab w:val="left" w:pos="3120"/>
        </w:tabs>
        <w:ind w:firstLine="851"/>
        <w:jc w:val="center"/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098"/>
        <w:gridCol w:w="5099"/>
      </w:tblGrid>
      <w:tr w:rsidR="008A0EE2" w14:paraId="7BAEDB15" w14:textId="77777777" w:rsidTr="003D21D2">
        <w:trPr>
          <w:trHeight w:val="323"/>
        </w:trPr>
        <w:tc>
          <w:tcPr>
            <w:tcW w:w="101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553A6A" w14:textId="56907810" w:rsidR="008A0EE2" w:rsidRDefault="008A0EE2" w:rsidP="00307850">
            <w:pPr>
              <w:tabs>
                <w:tab w:val="left" w:pos="3120"/>
              </w:tabs>
              <w:ind w:firstLine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Recomendações Gerais para Leitura do </w:t>
            </w:r>
            <w:proofErr w:type="spellStart"/>
            <w:r>
              <w:rPr>
                <w:sz w:val="24"/>
                <w:szCs w:val="24"/>
              </w:rPr>
              <w:t>Horímetro</w:t>
            </w:r>
            <w:proofErr w:type="spellEnd"/>
          </w:p>
        </w:tc>
      </w:tr>
      <w:tr w:rsidR="008A0EE2" w14:paraId="6C95972A" w14:textId="77777777" w:rsidTr="003D21D2">
        <w:trPr>
          <w:trHeight w:val="221"/>
        </w:trPr>
        <w:tc>
          <w:tcPr>
            <w:tcW w:w="101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17A804" w14:textId="54496B93" w:rsidR="00307850" w:rsidRPr="00307850" w:rsidRDefault="00307850" w:rsidP="00307850">
            <w:pPr>
              <w:pStyle w:val="ParaAttribute7"/>
              <w:numPr>
                <w:ilvl w:val="0"/>
                <w:numId w:val="19"/>
              </w:numPr>
              <w:wordWrap/>
              <w:ind w:left="0" w:firstLine="0"/>
              <w:rPr>
                <w:sz w:val="24"/>
                <w:szCs w:val="24"/>
                <w:lang w:val="pt-BR"/>
              </w:rPr>
            </w:pPr>
            <w:r w:rsidRPr="12A6DC94">
              <w:rPr>
                <w:rStyle w:val="CharAttribute1"/>
                <w:rFonts w:ascii="Times New Roman"/>
                <w:color w:val="000000" w:themeColor="text1"/>
                <w:sz w:val="20"/>
                <w:lang w:val="pt-BR"/>
              </w:rPr>
              <w:t xml:space="preserve">Método de medição indireta com </w:t>
            </w:r>
            <w:proofErr w:type="spellStart"/>
            <w:r w:rsidRPr="12A6DC94">
              <w:rPr>
                <w:rStyle w:val="CharAttribute1"/>
                <w:rFonts w:ascii="Times New Roman"/>
                <w:color w:val="000000" w:themeColor="text1"/>
                <w:sz w:val="20"/>
                <w:lang w:val="pt-BR"/>
              </w:rPr>
              <w:t>horímetro</w:t>
            </w:r>
            <w:proofErr w:type="spellEnd"/>
            <w:r w:rsidRPr="12A6DC94">
              <w:rPr>
                <w:rStyle w:val="CharAttribute1"/>
                <w:rFonts w:ascii="Times New Roman"/>
                <w:color w:val="000000" w:themeColor="text1"/>
                <w:sz w:val="20"/>
                <w:lang w:val="pt-BR"/>
              </w:rPr>
              <w:t>:</w:t>
            </w:r>
          </w:p>
        </w:tc>
      </w:tr>
      <w:tr w:rsidR="008A0EE2" w14:paraId="25827909" w14:textId="77777777" w:rsidTr="003D21D2">
        <w:tc>
          <w:tcPr>
            <w:tcW w:w="101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EE9B34" w14:textId="77777777" w:rsidR="008A0EE2" w:rsidRPr="00B84672" w:rsidRDefault="008A0EE2" w:rsidP="008A0EE2">
            <w:pPr>
              <w:pStyle w:val="PargrafodaLista"/>
              <w:widowControl w:val="0"/>
              <w:numPr>
                <w:ilvl w:val="0"/>
                <w:numId w:val="23"/>
              </w:numPr>
              <w:autoSpaceDE w:val="0"/>
              <w:autoSpaceDN w:val="0"/>
              <w:spacing w:before="120"/>
              <w:contextualSpacing/>
              <w:jc w:val="both"/>
              <w:rPr>
                <w:rStyle w:val="CharAttribute1"/>
                <w:rFonts w:ascii="Times New Roman"/>
                <w:color w:val="000000" w:themeColor="text1"/>
                <w:sz w:val="20"/>
              </w:rPr>
            </w:pPr>
            <w:r w:rsidRPr="12A6DC94">
              <w:rPr>
                <w:rStyle w:val="CharAttribute1"/>
                <w:rFonts w:ascii="Times New Roman"/>
                <w:color w:val="000000" w:themeColor="text1"/>
                <w:sz w:val="20"/>
              </w:rPr>
              <w:t>Medição contínua do tempo de funcionamento do sistema, desde que seja aferido o valor da vazão máxima instantânea de captação do sistema, a qual será adotada como vazão de referência para fins de cálculo indireto do volume retirado.</w:t>
            </w:r>
          </w:p>
          <w:p w14:paraId="41D50DE2" w14:textId="3D53A835" w:rsidR="008A0EE2" w:rsidRDefault="008A0EE2" w:rsidP="00307850">
            <w:pPr>
              <w:pStyle w:val="PargrafodaLista"/>
              <w:widowControl w:val="0"/>
              <w:numPr>
                <w:ilvl w:val="0"/>
                <w:numId w:val="23"/>
              </w:numPr>
              <w:autoSpaceDE w:val="0"/>
              <w:autoSpaceDN w:val="0"/>
              <w:spacing w:before="120"/>
              <w:contextualSpacing/>
              <w:jc w:val="both"/>
              <w:rPr>
                <w:sz w:val="24"/>
                <w:szCs w:val="24"/>
              </w:rPr>
            </w:pPr>
            <w:r w:rsidRPr="007069A4">
              <w:rPr>
                <w:rStyle w:val="CharAttribute1"/>
                <w:rFonts w:ascii="Times New Roman"/>
                <w:color w:val="000000" w:themeColor="text1"/>
                <w:sz w:val="20"/>
              </w:rPr>
              <w:t xml:space="preserve">A instalação do </w:t>
            </w:r>
            <w:proofErr w:type="spellStart"/>
            <w:r w:rsidRPr="007069A4">
              <w:rPr>
                <w:rStyle w:val="CharAttribute1"/>
                <w:rFonts w:ascii="Times New Roman"/>
                <w:color w:val="000000" w:themeColor="text1"/>
                <w:sz w:val="20"/>
              </w:rPr>
              <w:t>horímetro</w:t>
            </w:r>
            <w:proofErr w:type="spellEnd"/>
            <w:r w:rsidRPr="007069A4">
              <w:rPr>
                <w:rStyle w:val="CharAttribute1"/>
                <w:rFonts w:ascii="Times New Roman"/>
                <w:color w:val="000000" w:themeColor="text1"/>
                <w:sz w:val="20"/>
              </w:rPr>
              <w:t xml:space="preserve"> deve ser feita em contato direto com o sistema </w:t>
            </w:r>
            <w:proofErr w:type="spellStart"/>
            <w:r w:rsidRPr="007069A4">
              <w:rPr>
                <w:rStyle w:val="CharAttribute1"/>
                <w:rFonts w:ascii="Times New Roman"/>
                <w:color w:val="000000" w:themeColor="text1"/>
                <w:sz w:val="20"/>
              </w:rPr>
              <w:t>moto-bomba</w:t>
            </w:r>
            <w:proofErr w:type="spellEnd"/>
            <w:r w:rsidRPr="007069A4">
              <w:rPr>
                <w:rStyle w:val="CharAttribute1"/>
                <w:rFonts w:ascii="Times New Roman"/>
                <w:color w:val="000000" w:themeColor="text1"/>
                <w:sz w:val="20"/>
              </w:rPr>
              <w:t xml:space="preserve"> de forma que sempre que o sistema for ativado, o tempo de funcionamento será obrigatoriamente registrado pelo </w:t>
            </w:r>
            <w:proofErr w:type="spellStart"/>
            <w:r w:rsidRPr="007069A4">
              <w:rPr>
                <w:rStyle w:val="CharAttribute1"/>
                <w:rFonts w:ascii="Times New Roman"/>
                <w:color w:val="000000" w:themeColor="text1"/>
                <w:sz w:val="20"/>
              </w:rPr>
              <w:t>horímetro</w:t>
            </w:r>
            <w:proofErr w:type="spellEnd"/>
            <w:r w:rsidRPr="007069A4">
              <w:rPr>
                <w:rStyle w:val="CharAttribute1"/>
                <w:rFonts w:ascii="Times New Roman"/>
                <w:color w:val="000000" w:themeColor="text1"/>
                <w:sz w:val="20"/>
              </w:rPr>
              <w:t>.</w:t>
            </w:r>
          </w:p>
        </w:tc>
      </w:tr>
      <w:tr w:rsidR="008A0EE2" w14:paraId="1524D34B" w14:textId="77777777" w:rsidTr="003D21D2">
        <w:tc>
          <w:tcPr>
            <w:tcW w:w="101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6A1142" w14:textId="4AA137A0" w:rsidR="008A0EE2" w:rsidRDefault="008A0EE2" w:rsidP="00307850">
            <w:pPr>
              <w:pStyle w:val="ParaAttribute7"/>
              <w:numPr>
                <w:ilvl w:val="0"/>
                <w:numId w:val="19"/>
              </w:numPr>
              <w:tabs>
                <w:tab w:val="left" w:pos="0"/>
              </w:tabs>
              <w:wordWrap/>
              <w:ind w:left="0" w:firstLine="0"/>
              <w:rPr>
                <w:sz w:val="24"/>
                <w:szCs w:val="24"/>
              </w:rPr>
            </w:pPr>
            <w:r w:rsidRPr="12A6DC94">
              <w:rPr>
                <w:rStyle w:val="CharAttribute1"/>
                <w:rFonts w:ascii="Times New Roman"/>
                <w:color w:val="000000" w:themeColor="text1"/>
                <w:sz w:val="20"/>
                <w:lang w:val="pt-BR"/>
              </w:rPr>
              <w:t>Data da Leitura:</w:t>
            </w:r>
          </w:p>
        </w:tc>
      </w:tr>
      <w:tr w:rsidR="008A0EE2" w14:paraId="35BE564E" w14:textId="77777777" w:rsidTr="003D21D2">
        <w:tc>
          <w:tcPr>
            <w:tcW w:w="101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CA8E35" w14:textId="5CC6E334" w:rsidR="008A0EE2" w:rsidRDefault="00307850" w:rsidP="00307850">
            <w:pPr>
              <w:pStyle w:val="PargrafodaLista"/>
              <w:widowControl w:val="0"/>
              <w:numPr>
                <w:ilvl w:val="0"/>
                <w:numId w:val="23"/>
              </w:numPr>
              <w:autoSpaceDE w:val="0"/>
              <w:autoSpaceDN w:val="0"/>
              <w:spacing w:before="120"/>
              <w:contextualSpacing/>
              <w:jc w:val="both"/>
              <w:rPr>
                <w:sz w:val="24"/>
                <w:szCs w:val="24"/>
              </w:rPr>
            </w:pPr>
            <w:r w:rsidRPr="12A6DC94">
              <w:rPr>
                <w:rStyle w:val="CharAttribute1"/>
                <w:rFonts w:ascii="Times New Roman"/>
                <w:color w:val="000000" w:themeColor="text1"/>
                <w:sz w:val="20"/>
              </w:rPr>
              <w:t>Para monitorar indiretamente o consumo (ou volume mensal), o usuário deve estabelecer um dia no mês e, sempre no mesmo dia e horário, fazer a leitura do tempo de funcionamento totalizado indicado no medidor.</w:t>
            </w:r>
          </w:p>
        </w:tc>
      </w:tr>
      <w:tr w:rsidR="008A0EE2" w14:paraId="7749F076" w14:textId="77777777" w:rsidTr="003D21D2">
        <w:tc>
          <w:tcPr>
            <w:tcW w:w="101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01BA03" w14:textId="26F205B2" w:rsidR="008A0EE2" w:rsidRDefault="00307850" w:rsidP="00307850">
            <w:pPr>
              <w:pStyle w:val="ParaAttribute7"/>
              <w:numPr>
                <w:ilvl w:val="0"/>
                <w:numId w:val="19"/>
              </w:numPr>
              <w:tabs>
                <w:tab w:val="left" w:pos="540"/>
              </w:tabs>
              <w:wordWrap/>
              <w:ind w:left="0" w:firstLine="0"/>
              <w:rPr>
                <w:sz w:val="24"/>
                <w:szCs w:val="24"/>
              </w:rPr>
            </w:pPr>
            <w:r w:rsidRPr="12A6DC94">
              <w:rPr>
                <w:rStyle w:val="CharAttribute1"/>
                <w:rFonts w:ascii="Times New Roman"/>
                <w:color w:val="000000" w:themeColor="text1"/>
                <w:sz w:val="20"/>
                <w:lang w:val="pt-BR"/>
              </w:rPr>
              <w:t xml:space="preserve">Leitura do </w:t>
            </w:r>
            <w:proofErr w:type="spellStart"/>
            <w:r w:rsidRPr="12A6DC94">
              <w:rPr>
                <w:rStyle w:val="CharAttribute1"/>
                <w:rFonts w:ascii="Times New Roman"/>
                <w:color w:val="000000" w:themeColor="text1"/>
                <w:sz w:val="20"/>
                <w:lang w:val="pt-BR"/>
              </w:rPr>
              <w:t>horímetro</w:t>
            </w:r>
            <w:proofErr w:type="spellEnd"/>
            <w:r w:rsidRPr="12A6DC94">
              <w:rPr>
                <w:rStyle w:val="CharAttribute1"/>
                <w:rFonts w:ascii="Times New Roman"/>
                <w:color w:val="000000" w:themeColor="text1"/>
                <w:sz w:val="20"/>
                <w:lang w:val="pt-BR"/>
              </w:rPr>
              <w:t>:</w:t>
            </w:r>
          </w:p>
        </w:tc>
      </w:tr>
      <w:tr w:rsidR="008A0EE2" w14:paraId="4E591628" w14:textId="77777777" w:rsidTr="003D21D2">
        <w:tc>
          <w:tcPr>
            <w:tcW w:w="101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9AC3DE" w14:textId="15A33D08" w:rsidR="008A0EE2" w:rsidRDefault="00307850" w:rsidP="00307850">
            <w:pPr>
              <w:pStyle w:val="PargrafodaLista"/>
              <w:widowControl w:val="0"/>
              <w:numPr>
                <w:ilvl w:val="0"/>
                <w:numId w:val="23"/>
              </w:numPr>
              <w:autoSpaceDE w:val="0"/>
              <w:autoSpaceDN w:val="0"/>
              <w:spacing w:before="120"/>
              <w:contextualSpacing/>
              <w:jc w:val="both"/>
              <w:rPr>
                <w:sz w:val="24"/>
                <w:szCs w:val="24"/>
              </w:rPr>
            </w:pPr>
            <w:r w:rsidRPr="00B84672">
              <w:rPr>
                <w:rStyle w:val="CharAttribute1"/>
                <w:rFonts w:ascii="Times New Roman"/>
                <w:color w:val="000000" w:themeColor="text1"/>
                <w:sz w:val="20"/>
              </w:rPr>
              <w:t>Anotar a leitura acumulada indicada no medidor na data do registro, em horas.</w:t>
            </w:r>
          </w:p>
        </w:tc>
      </w:tr>
      <w:tr w:rsidR="00307850" w14:paraId="7019ED58" w14:textId="77777777" w:rsidTr="003D21D2"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14:paraId="1AE6E720" w14:textId="77777777" w:rsidR="00307850" w:rsidRPr="00307850" w:rsidRDefault="00307850" w:rsidP="00307850">
            <w:pPr>
              <w:widowControl w:val="0"/>
              <w:autoSpaceDE w:val="0"/>
              <w:autoSpaceDN w:val="0"/>
              <w:spacing w:before="120"/>
              <w:ind w:left="360"/>
              <w:contextualSpacing/>
              <w:jc w:val="both"/>
              <w:rPr>
                <w:rStyle w:val="CharAttribute1"/>
                <w:rFonts w:ascii="Times New Roman"/>
                <w:color w:val="000000" w:themeColor="text1"/>
                <w:sz w:val="20"/>
              </w:rPr>
            </w:pPr>
          </w:p>
          <w:p w14:paraId="7CBFBAB9" w14:textId="77777777" w:rsidR="00307850" w:rsidRPr="00307850" w:rsidRDefault="00307850" w:rsidP="00307850">
            <w:pPr>
              <w:widowControl w:val="0"/>
              <w:autoSpaceDE w:val="0"/>
              <w:autoSpaceDN w:val="0"/>
              <w:spacing w:before="120"/>
              <w:ind w:left="360"/>
              <w:contextualSpacing/>
              <w:jc w:val="both"/>
              <w:rPr>
                <w:rStyle w:val="CharAttribute1"/>
                <w:rFonts w:ascii="Times New Roman"/>
                <w:color w:val="000000" w:themeColor="text1"/>
                <w:sz w:val="20"/>
              </w:rPr>
            </w:pPr>
          </w:p>
          <w:p w14:paraId="47C03DC2" w14:textId="77777777" w:rsidR="00307850" w:rsidRPr="00307850" w:rsidRDefault="00307850" w:rsidP="00307850">
            <w:pPr>
              <w:widowControl w:val="0"/>
              <w:autoSpaceDE w:val="0"/>
              <w:autoSpaceDN w:val="0"/>
              <w:spacing w:before="120"/>
              <w:ind w:left="360"/>
              <w:contextualSpacing/>
              <w:jc w:val="both"/>
              <w:rPr>
                <w:rStyle w:val="CharAttribute1"/>
                <w:rFonts w:ascii="Times New Roman"/>
                <w:color w:val="000000" w:themeColor="text1"/>
                <w:sz w:val="20"/>
              </w:rPr>
            </w:pPr>
          </w:p>
          <w:p w14:paraId="78ADB216" w14:textId="77777777" w:rsidR="00307850" w:rsidRPr="00307850" w:rsidRDefault="00307850" w:rsidP="00307850">
            <w:pPr>
              <w:widowControl w:val="0"/>
              <w:autoSpaceDE w:val="0"/>
              <w:autoSpaceDN w:val="0"/>
              <w:spacing w:before="120"/>
              <w:ind w:left="360"/>
              <w:contextualSpacing/>
              <w:jc w:val="both"/>
              <w:rPr>
                <w:rStyle w:val="CharAttribute1"/>
                <w:rFonts w:ascii="Times New Roman"/>
                <w:color w:val="000000" w:themeColor="text1"/>
                <w:sz w:val="20"/>
              </w:rPr>
            </w:pPr>
          </w:p>
          <w:p w14:paraId="7B6BF0B4" w14:textId="350E17A4" w:rsidR="00307850" w:rsidRPr="004E219D" w:rsidRDefault="00307850" w:rsidP="00307850">
            <w:pPr>
              <w:pStyle w:val="PargrafodaLista"/>
              <w:widowControl w:val="0"/>
              <w:numPr>
                <w:ilvl w:val="0"/>
                <w:numId w:val="23"/>
              </w:numPr>
              <w:autoSpaceDE w:val="0"/>
              <w:autoSpaceDN w:val="0"/>
              <w:spacing w:before="120"/>
              <w:contextualSpacing/>
              <w:jc w:val="both"/>
              <w:rPr>
                <w:rStyle w:val="CharAttribute1"/>
                <w:rFonts w:ascii="Times New Roman"/>
                <w:color w:val="000000" w:themeColor="text1"/>
                <w:sz w:val="20"/>
              </w:rPr>
            </w:pPr>
            <w:r w:rsidRPr="004E219D">
              <w:rPr>
                <w:rStyle w:val="CharAttribute1"/>
                <w:rFonts w:ascii="Times New Roman"/>
                <w:color w:val="000000" w:themeColor="text1"/>
                <w:sz w:val="20"/>
              </w:rPr>
              <w:t>Desconsiderar os decimais em vermelho, considerar apenas os números em preto.</w:t>
            </w:r>
          </w:p>
          <w:p w14:paraId="34C5D064" w14:textId="77777777" w:rsidR="00307850" w:rsidRDefault="00307850" w:rsidP="00A6596B">
            <w:pPr>
              <w:tabs>
                <w:tab w:val="left" w:pos="31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nil"/>
              <w:right w:val="nil"/>
            </w:tcBorders>
          </w:tcPr>
          <w:p w14:paraId="4AB3D5B2" w14:textId="16C8DB0D" w:rsidR="00307850" w:rsidRDefault="00307850" w:rsidP="00A6596B">
            <w:pPr>
              <w:tabs>
                <w:tab w:val="left" w:pos="3120"/>
              </w:tabs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0ECA141" wp14:editId="0C5115E2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556260</wp:posOffset>
                      </wp:positionV>
                      <wp:extent cx="1428750" cy="552450"/>
                      <wp:effectExtent l="19050" t="19050" r="19050" b="38100"/>
                      <wp:wrapNone/>
                      <wp:docPr id="4" name="Seta: para a Esquerda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0" cy="552450"/>
                              </a:xfrm>
                              <a:prstGeom prst="leftArrow">
                                <a:avLst/>
                              </a:prstGeom>
                              <a:noFill/>
                              <a:ln>
                                <a:solidFill>
                                  <a:srgbClr val="FFC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327B769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Seta: para a Esquerda 4" o:spid="_x0000_s1026" type="#_x0000_t66" style="position:absolute;margin-left:32.95pt;margin-top:43.8pt;width:112.5pt;height:43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" adj="4176" filled="f" strokecolor="#ffc000" strokeweight="1pt"/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4FE08274" wp14:editId="72F973F4">
                  <wp:extent cx="2019300" cy="1731919"/>
                  <wp:effectExtent l="0" t="0" r="0" b="1905"/>
                  <wp:docPr id="1" name="Imagem 1" descr="Uma imagem contendo dispositivo, medidor, relógio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9300" cy="1731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7850" w14:paraId="48F618A8" w14:textId="77777777" w:rsidTr="003D21D2">
        <w:tc>
          <w:tcPr>
            <w:tcW w:w="101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0F888C" w14:textId="48C72827" w:rsidR="00307850" w:rsidRDefault="00307850" w:rsidP="00307850">
            <w:pPr>
              <w:pStyle w:val="ParaAttribute7"/>
              <w:numPr>
                <w:ilvl w:val="0"/>
                <w:numId w:val="19"/>
              </w:numPr>
              <w:tabs>
                <w:tab w:val="left" w:pos="540"/>
              </w:tabs>
              <w:wordWrap/>
              <w:ind w:left="0" w:firstLine="0"/>
              <w:rPr>
                <w:noProof/>
              </w:rPr>
            </w:pPr>
            <w:r w:rsidRPr="12A6DC94">
              <w:rPr>
                <w:rStyle w:val="CharAttribute1"/>
                <w:rFonts w:ascii="Times New Roman"/>
                <w:color w:val="000000" w:themeColor="text1"/>
                <w:sz w:val="20"/>
                <w:lang w:val="pt-BR"/>
              </w:rPr>
              <w:t>Horas Acumuladas no Mês:</w:t>
            </w:r>
          </w:p>
        </w:tc>
      </w:tr>
      <w:tr w:rsidR="00307850" w14:paraId="7E3D91A8" w14:textId="77777777" w:rsidTr="003D21D2">
        <w:tc>
          <w:tcPr>
            <w:tcW w:w="101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22AC6C" w14:textId="5D48B5BC" w:rsidR="00307850" w:rsidRPr="12A6DC94" w:rsidRDefault="00307850" w:rsidP="00307850">
            <w:pPr>
              <w:pStyle w:val="PargrafodaLista"/>
              <w:numPr>
                <w:ilvl w:val="0"/>
                <w:numId w:val="23"/>
              </w:numPr>
              <w:spacing w:before="120"/>
              <w:jc w:val="both"/>
              <w:rPr>
                <w:rStyle w:val="CharAttribute1"/>
                <w:rFonts w:ascii="Times New Roman"/>
                <w:color w:val="000000" w:themeColor="text1"/>
                <w:sz w:val="20"/>
              </w:rPr>
            </w:pPr>
            <w:r w:rsidRPr="12A6DC94">
              <w:rPr>
                <w:rStyle w:val="CharAttribute1"/>
                <w:rFonts w:hAnsi="Calibri" w:cs="Calibri"/>
                <w:color w:val="000000" w:themeColor="text1"/>
                <w:szCs w:val="22"/>
              </w:rPr>
              <w:t>C</w:t>
            </w:r>
            <w:r w:rsidRPr="12A6DC94">
              <w:rPr>
                <w:rStyle w:val="CharAttribute1"/>
                <w:rFonts w:ascii="Times New Roman" w:eastAsia="Batang"/>
                <w:color w:val="000000" w:themeColor="text1"/>
                <w:sz w:val="20"/>
                <w:lang w:eastAsia="en-US"/>
              </w:rPr>
              <w:t>alcular a diferença entre a leitura do mês atual e a do mês anterior, em horas</w:t>
            </w:r>
            <w:r w:rsidRPr="12A6DC94">
              <w:rPr>
                <w:rStyle w:val="CharAttribute1"/>
                <w:rFonts w:ascii="Times New Roman"/>
                <w:color w:val="000000" w:themeColor="text1"/>
                <w:sz w:val="20"/>
              </w:rPr>
              <w:t>.</w:t>
            </w:r>
          </w:p>
        </w:tc>
      </w:tr>
      <w:tr w:rsidR="00E078DF" w14:paraId="618B51DC" w14:textId="77777777" w:rsidTr="003D21D2">
        <w:tc>
          <w:tcPr>
            <w:tcW w:w="101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39A567" w14:textId="708524AF" w:rsidR="00E078DF" w:rsidRPr="12A6DC94" w:rsidRDefault="00E078DF" w:rsidP="00E078DF">
            <w:pPr>
              <w:pStyle w:val="ParaAttribute7"/>
              <w:numPr>
                <w:ilvl w:val="0"/>
                <w:numId w:val="19"/>
              </w:numPr>
              <w:tabs>
                <w:tab w:val="left" w:pos="540"/>
              </w:tabs>
              <w:ind w:left="0" w:firstLine="0"/>
              <w:rPr>
                <w:rStyle w:val="CharAttribute1"/>
                <w:rFonts w:hAnsi="Calibri" w:cs="Calibri"/>
                <w:color w:val="000000" w:themeColor="text1"/>
                <w:szCs w:val="22"/>
              </w:rPr>
            </w:pPr>
            <w:r w:rsidRPr="12A6DC94">
              <w:rPr>
                <w:rStyle w:val="CharAttribute1"/>
                <w:rFonts w:ascii="Times New Roman"/>
                <w:color w:val="000000" w:themeColor="text1"/>
                <w:sz w:val="20"/>
                <w:lang w:val="pt-BR"/>
              </w:rPr>
              <w:t xml:space="preserve">Vazão de referência do sistema </w:t>
            </w:r>
            <w:proofErr w:type="spellStart"/>
            <w:r w:rsidRPr="12A6DC94">
              <w:rPr>
                <w:rStyle w:val="CharAttribute1"/>
                <w:rFonts w:ascii="Times New Roman"/>
                <w:color w:val="000000" w:themeColor="text1"/>
                <w:sz w:val="20"/>
                <w:lang w:val="pt-BR"/>
              </w:rPr>
              <w:t>moto-bomba</w:t>
            </w:r>
            <w:proofErr w:type="spellEnd"/>
            <w:r w:rsidRPr="12A6DC94">
              <w:rPr>
                <w:rStyle w:val="CharAttribute1"/>
                <w:rFonts w:ascii="Times New Roman"/>
                <w:color w:val="000000" w:themeColor="text1"/>
                <w:sz w:val="20"/>
                <w:lang w:val="pt-BR"/>
              </w:rPr>
              <w:t>:</w:t>
            </w:r>
          </w:p>
        </w:tc>
      </w:tr>
      <w:tr w:rsidR="00E078DF" w14:paraId="3E8CBFAB" w14:textId="77777777" w:rsidTr="003D21D2">
        <w:tc>
          <w:tcPr>
            <w:tcW w:w="101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8114C6" w14:textId="77777777" w:rsidR="00E078DF" w:rsidRPr="00B84672" w:rsidRDefault="00E078DF" w:rsidP="00E078DF">
            <w:pPr>
              <w:pStyle w:val="PargrafodaLista"/>
              <w:widowControl w:val="0"/>
              <w:numPr>
                <w:ilvl w:val="0"/>
                <w:numId w:val="23"/>
              </w:numPr>
              <w:autoSpaceDE w:val="0"/>
              <w:autoSpaceDN w:val="0"/>
              <w:spacing w:before="120"/>
              <w:contextualSpacing/>
              <w:jc w:val="both"/>
              <w:rPr>
                <w:rStyle w:val="CharAttribute1"/>
                <w:rFonts w:ascii="Times New Roman"/>
                <w:color w:val="000000" w:themeColor="text1"/>
                <w:sz w:val="20"/>
              </w:rPr>
            </w:pPr>
            <w:r w:rsidRPr="12A6DC94">
              <w:rPr>
                <w:rStyle w:val="CharAttribute1"/>
                <w:rFonts w:ascii="Times New Roman"/>
                <w:color w:val="000000" w:themeColor="text1"/>
                <w:sz w:val="20"/>
              </w:rPr>
              <w:t>Essa vazão será considerada a vazão de referência para fins de cálculo indireto do volume consumido. O usuário de água tem inteira responsabilidade no teor dos dados aqui apresentados.</w:t>
            </w:r>
          </w:p>
          <w:p w14:paraId="4006CDBD" w14:textId="77777777" w:rsidR="00E078DF" w:rsidRPr="00B84672" w:rsidRDefault="00E078DF" w:rsidP="00E078DF">
            <w:pPr>
              <w:pStyle w:val="PargrafodaLista"/>
              <w:widowControl w:val="0"/>
              <w:numPr>
                <w:ilvl w:val="0"/>
                <w:numId w:val="23"/>
              </w:numPr>
              <w:autoSpaceDE w:val="0"/>
              <w:autoSpaceDN w:val="0"/>
              <w:spacing w:before="120"/>
              <w:contextualSpacing/>
              <w:jc w:val="both"/>
              <w:rPr>
                <w:rStyle w:val="CharAttribute1"/>
                <w:rFonts w:ascii="Times New Roman"/>
                <w:color w:val="000000" w:themeColor="text1"/>
                <w:sz w:val="20"/>
              </w:rPr>
            </w:pPr>
            <w:r w:rsidRPr="12A6DC94">
              <w:rPr>
                <w:rStyle w:val="CharAttribute1"/>
                <w:rFonts w:ascii="Times New Roman"/>
                <w:color w:val="000000" w:themeColor="text1"/>
                <w:sz w:val="20"/>
              </w:rPr>
              <w:t>Caso ocorra alteração da vazão de referência do sistema em algum mês, anotar justificativa no campo “observações”, indicando a vazão de referência daquele mês.</w:t>
            </w:r>
          </w:p>
          <w:p w14:paraId="600FB562" w14:textId="77777777" w:rsidR="00E078DF" w:rsidRPr="00B84672" w:rsidRDefault="00E078DF" w:rsidP="00E078DF">
            <w:pPr>
              <w:pStyle w:val="PargrafodaLista"/>
              <w:widowControl w:val="0"/>
              <w:numPr>
                <w:ilvl w:val="0"/>
                <w:numId w:val="23"/>
              </w:numPr>
              <w:autoSpaceDE w:val="0"/>
              <w:autoSpaceDN w:val="0"/>
              <w:spacing w:before="120"/>
              <w:contextualSpacing/>
              <w:jc w:val="both"/>
              <w:rPr>
                <w:rStyle w:val="CharAttribute1"/>
                <w:rFonts w:ascii="Times New Roman" w:eastAsia="Times New Roman"/>
                <w:color w:val="000000" w:themeColor="text1"/>
                <w:sz w:val="20"/>
              </w:rPr>
            </w:pPr>
            <w:proofErr w:type="spellStart"/>
            <w:r w:rsidRPr="12A6DC94">
              <w:rPr>
                <w:rStyle w:val="CharAttribute1"/>
                <w:rFonts w:ascii="Times New Roman"/>
                <w:color w:val="000000" w:themeColor="text1"/>
                <w:sz w:val="20"/>
              </w:rPr>
              <w:t>Moto-bombas</w:t>
            </w:r>
            <w:proofErr w:type="spellEnd"/>
            <w:r w:rsidRPr="12A6DC94">
              <w:rPr>
                <w:rStyle w:val="CharAttribute1"/>
                <w:rFonts w:ascii="Times New Roman"/>
                <w:color w:val="000000" w:themeColor="text1"/>
                <w:sz w:val="20"/>
              </w:rPr>
              <w:t xml:space="preserve"> podem possuir diferentes unidades de va</w:t>
            </w:r>
            <w:r w:rsidRPr="12A6DC94">
              <w:rPr>
                <w:rStyle w:val="CharAttribute1"/>
                <w:rFonts w:ascii="Times New Roman" w:eastAsia="Times New Roman"/>
                <w:color w:val="000000" w:themeColor="text1"/>
                <w:sz w:val="20"/>
              </w:rPr>
              <w:t>zão de captação: L/s (litros por segundo); L/h (litros por hora); m³/h (metros cúbicos por hora); m³/s (metros cúbicos por segundo). Para este formulário, deverá ser adotada a unidade m³/h (metros cúbicos por hora).</w:t>
            </w:r>
          </w:p>
          <w:p w14:paraId="55AE55C1" w14:textId="77777777" w:rsidR="00E078DF" w:rsidRPr="00B84672" w:rsidRDefault="00E078DF" w:rsidP="00E078DF">
            <w:pPr>
              <w:pStyle w:val="PargrafodaLista"/>
              <w:widowControl w:val="0"/>
              <w:numPr>
                <w:ilvl w:val="0"/>
                <w:numId w:val="23"/>
              </w:numPr>
              <w:autoSpaceDE w:val="0"/>
              <w:autoSpaceDN w:val="0"/>
              <w:spacing w:before="120"/>
              <w:contextualSpacing/>
              <w:jc w:val="both"/>
              <w:rPr>
                <w:rStyle w:val="CharAttribute1"/>
                <w:rFonts w:ascii="Times New Roman"/>
                <w:color w:val="000000" w:themeColor="text1"/>
                <w:sz w:val="20"/>
              </w:rPr>
            </w:pPr>
            <w:r w:rsidRPr="12A6DC94">
              <w:rPr>
                <w:rStyle w:val="CharAttribute1"/>
                <w:rFonts w:ascii="Times New Roman" w:eastAsia="Times New Roman"/>
                <w:color w:val="000000" w:themeColor="text1"/>
                <w:sz w:val="20"/>
              </w:rPr>
              <w:t xml:space="preserve">Para se realizar a aferição da vazão da </w:t>
            </w:r>
            <w:proofErr w:type="spellStart"/>
            <w:r w:rsidRPr="12A6DC94">
              <w:rPr>
                <w:rStyle w:val="CharAttribute1"/>
                <w:rFonts w:ascii="Times New Roman" w:eastAsia="Times New Roman"/>
                <w:color w:val="000000" w:themeColor="text1"/>
                <w:sz w:val="20"/>
              </w:rPr>
              <w:t>moto-bomba</w:t>
            </w:r>
            <w:proofErr w:type="spellEnd"/>
            <w:r w:rsidRPr="12A6DC94">
              <w:rPr>
                <w:rStyle w:val="CharAttribute1"/>
                <w:rFonts w:ascii="Times New Roman" w:eastAsia="Times New Roman"/>
                <w:color w:val="000000" w:themeColor="text1"/>
                <w:sz w:val="20"/>
              </w:rPr>
              <w:t>, deve-se utilizar medidor adequado para medição de vazão no local, considerando o sistema operando na sua capacidade máxima. Se não for possível utilizar um medidor de vazão, pode-se utilizar um recipiente estanque para acumulação de água, como por exemplo caixa d’água (ou balde para vazões menores), com o monitoramento simultâneo do tempo de enchimento, segundo o método abaixo:</w:t>
            </w:r>
          </w:p>
          <w:p w14:paraId="1C1CAF32" w14:textId="77777777" w:rsidR="00E078DF" w:rsidRDefault="00E078DF" w:rsidP="00E078DF">
            <w:pPr>
              <w:pStyle w:val="PargrafodaLista"/>
              <w:numPr>
                <w:ilvl w:val="0"/>
                <w:numId w:val="24"/>
              </w:numPr>
              <w:spacing w:before="120"/>
              <w:jc w:val="both"/>
              <w:rPr>
                <w:rStyle w:val="CharAttribute1"/>
                <w:rFonts w:ascii="Times New Roman" w:eastAsia="Times New Roman"/>
                <w:color w:val="000000" w:themeColor="text1"/>
                <w:sz w:val="20"/>
              </w:rPr>
            </w:pPr>
            <w:r w:rsidRPr="12A6DC94">
              <w:rPr>
                <w:rStyle w:val="CharAttribute1"/>
                <w:rFonts w:ascii="Times New Roman"/>
                <w:color w:val="000000" w:themeColor="text1"/>
                <w:sz w:val="20"/>
              </w:rPr>
              <w:t>Esvaziar completamente o recipiente, com volume conhecido, que será usado para a aferição;</w:t>
            </w:r>
          </w:p>
          <w:p w14:paraId="1379E217" w14:textId="77777777" w:rsidR="00E078DF" w:rsidRPr="00B84672" w:rsidRDefault="00E078DF" w:rsidP="00E078DF">
            <w:pPr>
              <w:pStyle w:val="PargrafodaLista"/>
              <w:widowControl w:val="0"/>
              <w:numPr>
                <w:ilvl w:val="0"/>
                <w:numId w:val="24"/>
              </w:numPr>
              <w:autoSpaceDE w:val="0"/>
              <w:autoSpaceDN w:val="0"/>
              <w:spacing w:before="120"/>
              <w:contextualSpacing/>
              <w:jc w:val="both"/>
              <w:rPr>
                <w:rStyle w:val="CharAttribute1"/>
                <w:rFonts w:ascii="Times New Roman"/>
                <w:color w:val="000000" w:themeColor="text1"/>
                <w:sz w:val="20"/>
              </w:rPr>
            </w:pPr>
            <w:r w:rsidRPr="12A6DC94">
              <w:rPr>
                <w:rStyle w:val="CharAttribute1"/>
                <w:rFonts w:ascii="Times New Roman"/>
                <w:color w:val="000000" w:themeColor="text1"/>
                <w:sz w:val="20"/>
              </w:rPr>
              <w:t>Utilizar um cronômetro (ex. cronômetro de telefone celular ou relógio de pulso) para medir o tempo que a bomba levará para encher o recipiente;</w:t>
            </w:r>
          </w:p>
          <w:p w14:paraId="45E3466D" w14:textId="77777777" w:rsidR="00E078DF" w:rsidRPr="00B84672" w:rsidRDefault="00E078DF" w:rsidP="00E078DF">
            <w:pPr>
              <w:pStyle w:val="PargrafodaLista"/>
              <w:widowControl w:val="0"/>
              <w:numPr>
                <w:ilvl w:val="0"/>
                <w:numId w:val="24"/>
              </w:numPr>
              <w:autoSpaceDE w:val="0"/>
              <w:autoSpaceDN w:val="0"/>
              <w:spacing w:before="120"/>
              <w:contextualSpacing/>
              <w:jc w:val="both"/>
              <w:rPr>
                <w:rStyle w:val="CharAttribute1"/>
                <w:rFonts w:ascii="Times New Roman"/>
                <w:color w:val="000000" w:themeColor="text1"/>
                <w:sz w:val="20"/>
              </w:rPr>
            </w:pPr>
            <w:r w:rsidRPr="12A6DC94">
              <w:rPr>
                <w:rStyle w:val="CharAttribute1"/>
                <w:rFonts w:ascii="Times New Roman"/>
                <w:color w:val="000000" w:themeColor="text1"/>
                <w:sz w:val="20"/>
              </w:rPr>
              <w:t>Manter apenas um único registro aberto, aquele em que permitirá a passagem de água para o recipiente que será usado na medição. Desta forma, será garantida a real aferição da vazão da bomba.</w:t>
            </w:r>
          </w:p>
          <w:p w14:paraId="3B1194AC" w14:textId="77777777" w:rsidR="00E078DF" w:rsidRPr="00B84672" w:rsidRDefault="00E078DF" w:rsidP="00E078DF">
            <w:pPr>
              <w:pStyle w:val="PargrafodaLista"/>
              <w:widowControl w:val="0"/>
              <w:numPr>
                <w:ilvl w:val="0"/>
                <w:numId w:val="24"/>
              </w:numPr>
              <w:autoSpaceDE w:val="0"/>
              <w:autoSpaceDN w:val="0"/>
              <w:spacing w:before="120"/>
              <w:contextualSpacing/>
              <w:jc w:val="both"/>
              <w:rPr>
                <w:rStyle w:val="CharAttribute1"/>
                <w:rFonts w:ascii="Times New Roman"/>
                <w:color w:val="000000" w:themeColor="text1"/>
                <w:sz w:val="20"/>
              </w:rPr>
            </w:pPr>
            <w:r w:rsidRPr="12A6DC94">
              <w:rPr>
                <w:rStyle w:val="CharAttribute1"/>
                <w:rFonts w:ascii="Times New Roman"/>
                <w:color w:val="000000" w:themeColor="text1"/>
                <w:sz w:val="20"/>
              </w:rPr>
              <w:t xml:space="preserve">Iniciar a contagem do tempo do cronômetro no exato momento que iniciar o enchimento do recipiente. </w:t>
            </w:r>
          </w:p>
          <w:p w14:paraId="2C81527E" w14:textId="77777777" w:rsidR="00E078DF" w:rsidRPr="00B84672" w:rsidRDefault="00E078DF" w:rsidP="00E078DF">
            <w:pPr>
              <w:pStyle w:val="PargrafodaLista"/>
              <w:widowControl w:val="0"/>
              <w:numPr>
                <w:ilvl w:val="0"/>
                <w:numId w:val="24"/>
              </w:numPr>
              <w:autoSpaceDE w:val="0"/>
              <w:autoSpaceDN w:val="0"/>
              <w:spacing w:before="120"/>
              <w:contextualSpacing/>
              <w:jc w:val="both"/>
              <w:rPr>
                <w:rStyle w:val="CharAttribute1"/>
                <w:rFonts w:ascii="Times New Roman"/>
                <w:color w:val="000000" w:themeColor="text1"/>
                <w:sz w:val="20"/>
              </w:rPr>
            </w:pPr>
            <w:r w:rsidRPr="12A6DC94">
              <w:rPr>
                <w:rStyle w:val="CharAttribute1"/>
                <w:rFonts w:ascii="Times New Roman"/>
                <w:color w:val="000000" w:themeColor="text1"/>
                <w:sz w:val="20"/>
              </w:rPr>
              <w:t>Encerrar a contagem do tempo assim que o recipiente alcançar o volume máximo.</w:t>
            </w:r>
          </w:p>
          <w:p w14:paraId="7846749A" w14:textId="77777777" w:rsidR="00E078DF" w:rsidRPr="00B84672" w:rsidRDefault="00E078DF" w:rsidP="00E078DF">
            <w:pPr>
              <w:pStyle w:val="PargrafodaLista"/>
              <w:widowControl w:val="0"/>
              <w:numPr>
                <w:ilvl w:val="0"/>
                <w:numId w:val="24"/>
              </w:numPr>
              <w:autoSpaceDE w:val="0"/>
              <w:autoSpaceDN w:val="0"/>
              <w:spacing w:before="120"/>
              <w:contextualSpacing/>
              <w:jc w:val="both"/>
              <w:rPr>
                <w:rStyle w:val="CharAttribute1"/>
                <w:rFonts w:ascii="Times New Roman"/>
                <w:color w:val="000000" w:themeColor="text1"/>
                <w:sz w:val="20"/>
              </w:rPr>
            </w:pPr>
            <w:r w:rsidRPr="12A6DC94">
              <w:rPr>
                <w:rStyle w:val="CharAttribute1"/>
                <w:rFonts w:ascii="Times New Roman"/>
                <w:color w:val="000000" w:themeColor="text1"/>
                <w:sz w:val="20"/>
              </w:rPr>
              <w:t>Realizar o cálculo da vazão dividindo-se o volume pelo tempo medido pelo cronômetro.</w:t>
            </w:r>
          </w:p>
          <w:p w14:paraId="41F42710" w14:textId="77777777" w:rsidR="00E078DF" w:rsidRPr="00B84672" w:rsidRDefault="00E078DF" w:rsidP="00E078DF">
            <w:pPr>
              <w:pStyle w:val="PargrafodaLista"/>
              <w:widowControl w:val="0"/>
              <w:autoSpaceDE w:val="0"/>
              <w:autoSpaceDN w:val="0"/>
              <w:spacing w:before="120"/>
              <w:ind w:left="1080"/>
              <w:contextualSpacing/>
              <w:jc w:val="both"/>
              <w:rPr>
                <w:rStyle w:val="CharAttribute1"/>
                <w:rFonts w:ascii="Times New Roman"/>
                <w:color w:val="000000" w:themeColor="text1"/>
                <w:sz w:val="20"/>
              </w:rPr>
            </w:pPr>
            <w:r w:rsidRPr="00B84672">
              <w:rPr>
                <w:rStyle w:val="CharAttribute1"/>
                <w:rFonts w:ascii="Times New Roman"/>
                <w:color w:val="000000" w:themeColor="text1"/>
                <w:sz w:val="20"/>
              </w:rPr>
              <w:t xml:space="preserve">Exemplo 1. Balde de 18 L - tempo necessário para encher de 20 segundos =&gt; </w:t>
            </w:r>
            <m:oMath>
              <m:f>
                <m:fPr>
                  <m:ctrlPr>
                    <w:rPr>
                      <w:rStyle w:val="CharAttribute1"/>
                      <w:rFonts w:ascii="Cambria Math" w:hAnsi="Cambria Math"/>
                      <w:i/>
                      <w:color w:val="000000" w:themeColor="text1"/>
                      <w:sz w:val="20"/>
                    </w:rPr>
                  </m:ctrlPr>
                </m:fPr>
                <m:num>
                  <m:r>
                    <w:rPr>
                      <w:rStyle w:val="CharAttribute1"/>
                      <w:rFonts w:ascii="Cambria Math" w:hAnsi="Cambria Math"/>
                      <w:color w:val="000000" w:themeColor="text1"/>
                      <w:sz w:val="20"/>
                    </w:rPr>
                    <m:t>18</m:t>
                  </m:r>
                </m:num>
                <m:den>
                  <m:r>
                    <w:rPr>
                      <w:rStyle w:val="CharAttribute1"/>
                      <w:rFonts w:ascii="Cambria Math" w:hAnsi="Cambria Math"/>
                      <w:color w:val="000000" w:themeColor="text1"/>
                      <w:sz w:val="20"/>
                    </w:rPr>
                    <m:t>20</m:t>
                  </m:r>
                </m:den>
              </m:f>
            </m:oMath>
            <w:r w:rsidRPr="00B84672">
              <w:rPr>
                <w:rStyle w:val="CharAttribute1"/>
                <w:rFonts w:ascii="Times New Roman"/>
                <w:color w:val="000000" w:themeColor="text1"/>
                <w:sz w:val="20"/>
              </w:rPr>
              <w:t xml:space="preserve"> = 0,9 L/s (litros por segundo).</w:t>
            </w:r>
          </w:p>
          <w:p w14:paraId="58FB5F88" w14:textId="1D8C6F4B" w:rsidR="00E078DF" w:rsidRPr="12A6DC94" w:rsidRDefault="00E078DF" w:rsidP="003D21D2">
            <w:pPr>
              <w:pStyle w:val="PargrafodaLista"/>
              <w:widowControl w:val="0"/>
              <w:autoSpaceDE w:val="0"/>
              <w:autoSpaceDN w:val="0"/>
              <w:spacing w:before="120"/>
              <w:ind w:left="1080"/>
              <w:contextualSpacing/>
              <w:jc w:val="both"/>
              <w:rPr>
                <w:rStyle w:val="CharAttribute1"/>
                <w:rFonts w:ascii="Times New Roman"/>
                <w:color w:val="000000" w:themeColor="text1"/>
                <w:sz w:val="20"/>
              </w:rPr>
            </w:pPr>
            <w:r w:rsidRPr="12A6DC94">
              <w:rPr>
                <w:rStyle w:val="CharAttribute1"/>
                <w:rFonts w:ascii="Times New Roman"/>
                <w:color w:val="000000" w:themeColor="text1"/>
                <w:sz w:val="20"/>
              </w:rPr>
              <w:t xml:space="preserve">Exemplo 2. Caixa d’água de 500 L – tempo necessário para encher 2 minutos =&gt; </w:t>
            </w:r>
            <m:oMath>
              <m:f>
                <m:fPr>
                  <m:ctrlPr>
                    <w:rPr>
                      <w:rStyle w:val="CharAttribute1"/>
                      <w:rFonts w:ascii="Cambria Math" w:hAnsi="Cambria Math"/>
                      <w:i/>
                      <w:color w:val="000000" w:themeColor="text1"/>
                      <w:sz w:val="20"/>
                    </w:rPr>
                  </m:ctrlPr>
                </m:fPr>
                <m:num>
                  <m:r>
                    <w:rPr>
                      <w:rStyle w:val="CharAttribute1"/>
                      <w:rFonts w:ascii="Cambria Math" w:hAnsi="Cambria Math"/>
                      <w:color w:val="000000" w:themeColor="text1"/>
                      <w:sz w:val="20"/>
                    </w:rPr>
                    <m:t>500</m:t>
                  </m:r>
                </m:num>
                <m:den>
                  <m:r>
                    <w:rPr>
                      <w:rStyle w:val="CharAttribute1"/>
                      <w:rFonts w:ascii="Cambria Math" w:hAnsi="Cambria Math"/>
                      <w:color w:val="000000" w:themeColor="text1"/>
                      <w:sz w:val="20"/>
                    </w:rPr>
                    <m:t>2</m:t>
                  </m:r>
                </m:den>
              </m:f>
            </m:oMath>
            <w:r w:rsidRPr="12A6DC94">
              <w:rPr>
                <w:rStyle w:val="CharAttribute1"/>
                <w:rFonts w:ascii="Times New Roman"/>
                <w:color w:val="000000" w:themeColor="text1"/>
                <w:sz w:val="20"/>
              </w:rPr>
              <w:t xml:space="preserve"> = 250 L/minuto (litros por minuto)</w:t>
            </w:r>
          </w:p>
        </w:tc>
      </w:tr>
      <w:tr w:rsidR="00E078DF" w14:paraId="250CBF48" w14:textId="77777777" w:rsidTr="003D21D2">
        <w:tc>
          <w:tcPr>
            <w:tcW w:w="101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9BC313" w14:textId="7D0803E6" w:rsidR="00E078DF" w:rsidRDefault="00E078DF" w:rsidP="00E078DF">
            <w:pPr>
              <w:pStyle w:val="PargrafodaLista"/>
              <w:spacing w:before="120"/>
              <w:ind w:left="1080"/>
              <w:jc w:val="both"/>
              <w:rPr>
                <w:rStyle w:val="CharAttribute1"/>
                <w:rFonts w:ascii="Times New Roman"/>
                <w:color w:val="000000" w:themeColor="text1"/>
                <w:sz w:val="20"/>
              </w:rPr>
            </w:pPr>
            <w:r w:rsidRPr="12A6DC94">
              <w:rPr>
                <w:rStyle w:val="CharAttribute1"/>
                <w:rFonts w:ascii="Times New Roman"/>
                <w:color w:val="000000" w:themeColor="text1"/>
                <w:sz w:val="20"/>
              </w:rPr>
              <w:t xml:space="preserve">Recomenda-se que essa aferição seja feita ao menos uma vez ao ano e sempre que o sistema </w:t>
            </w:r>
            <w:proofErr w:type="spellStart"/>
            <w:r w:rsidRPr="12A6DC94">
              <w:rPr>
                <w:rStyle w:val="CharAttribute1"/>
                <w:rFonts w:ascii="Times New Roman"/>
                <w:color w:val="000000" w:themeColor="text1"/>
                <w:sz w:val="20"/>
              </w:rPr>
              <w:t>moto-bomba</w:t>
            </w:r>
            <w:proofErr w:type="spellEnd"/>
            <w:r w:rsidRPr="12A6DC94">
              <w:rPr>
                <w:rStyle w:val="CharAttribute1"/>
                <w:rFonts w:ascii="Times New Roman"/>
                <w:color w:val="000000" w:themeColor="text1"/>
                <w:sz w:val="20"/>
              </w:rPr>
              <w:t xml:space="preserve"> receber manutenção ou for trocado.</w:t>
            </w:r>
          </w:p>
          <w:p w14:paraId="378A96DA" w14:textId="77777777" w:rsidR="00C25A10" w:rsidRDefault="00C25A10" w:rsidP="00E078DF">
            <w:pPr>
              <w:pStyle w:val="PargrafodaLista"/>
              <w:spacing w:before="120"/>
              <w:ind w:left="1080"/>
              <w:jc w:val="both"/>
              <w:rPr>
                <w:rStyle w:val="CharAttribute1"/>
                <w:rFonts w:ascii="Times New Roman"/>
                <w:color w:val="000000" w:themeColor="text1"/>
                <w:sz w:val="20"/>
              </w:rPr>
            </w:pPr>
          </w:p>
          <w:p w14:paraId="06BC96A1" w14:textId="77777777" w:rsidR="00E078DF" w:rsidRPr="00B84672" w:rsidRDefault="00E078DF" w:rsidP="00E078DF">
            <w:pPr>
              <w:pStyle w:val="PargrafodaLista"/>
              <w:widowControl w:val="0"/>
              <w:autoSpaceDE w:val="0"/>
              <w:autoSpaceDN w:val="0"/>
              <w:spacing w:before="120"/>
              <w:ind w:left="1080"/>
              <w:contextualSpacing/>
              <w:jc w:val="both"/>
              <w:rPr>
                <w:rStyle w:val="CharAttribute1"/>
                <w:rFonts w:ascii="Times New Roman"/>
                <w:color w:val="000000" w:themeColor="text1"/>
                <w:sz w:val="20"/>
              </w:rPr>
            </w:pPr>
            <w:proofErr w:type="spellStart"/>
            <w:r w:rsidRPr="12A6DC94">
              <w:rPr>
                <w:rStyle w:val="CharAttribute1"/>
                <w:rFonts w:ascii="Times New Roman"/>
                <w:color w:val="000000" w:themeColor="text1"/>
                <w:sz w:val="20"/>
              </w:rPr>
              <w:t>Obs</w:t>
            </w:r>
            <w:proofErr w:type="spellEnd"/>
            <w:r w:rsidRPr="12A6DC94">
              <w:rPr>
                <w:rStyle w:val="CharAttribute1"/>
                <w:rFonts w:ascii="Times New Roman"/>
                <w:color w:val="000000" w:themeColor="text1"/>
                <w:sz w:val="20"/>
              </w:rPr>
              <w:t>: 1 L/s = 3,6 m³/h</w:t>
            </w:r>
          </w:p>
          <w:p w14:paraId="6F6C33D1" w14:textId="7B68C04E" w:rsidR="00E078DF" w:rsidRPr="00E078DF" w:rsidRDefault="00E078DF" w:rsidP="00E078DF">
            <w:pPr>
              <w:pStyle w:val="PargrafodaLista"/>
              <w:widowControl w:val="0"/>
              <w:autoSpaceDE w:val="0"/>
              <w:autoSpaceDN w:val="0"/>
              <w:spacing w:before="120"/>
              <w:ind w:left="1080"/>
              <w:contextualSpacing/>
              <w:jc w:val="both"/>
              <w:rPr>
                <w:rStyle w:val="CharAttribute1"/>
                <w:rFonts w:ascii="Times New Roman"/>
                <w:color w:val="000000" w:themeColor="text1"/>
                <w:sz w:val="20"/>
              </w:rPr>
            </w:pPr>
            <w:r w:rsidRPr="12A6DC94">
              <w:rPr>
                <w:rStyle w:val="CharAttribute1"/>
                <w:rFonts w:ascii="Times New Roman"/>
                <w:color w:val="000000" w:themeColor="text1"/>
                <w:sz w:val="20"/>
              </w:rPr>
              <w:t xml:space="preserve">         1 L/minuto = 0,06 m³/h </w:t>
            </w:r>
          </w:p>
        </w:tc>
      </w:tr>
    </w:tbl>
    <w:p w14:paraId="6EA1AABA" w14:textId="52786F71" w:rsidR="12A6DC94" w:rsidRPr="00C25A10" w:rsidRDefault="12A6DC94" w:rsidP="00C25A10">
      <w:pPr>
        <w:spacing w:before="120"/>
        <w:jc w:val="both"/>
        <w:rPr>
          <w:rStyle w:val="CharAttribute1"/>
          <w:rFonts w:ascii="Times New Roman"/>
          <w:color w:val="000000" w:themeColor="text1"/>
          <w:sz w:val="20"/>
        </w:rPr>
      </w:pPr>
    </w:p>
    <w:sectPr w:rsidR="12A6DC94" w:rsidRPr="00C25A10" w:rsidSect="00E078DF">
      <w:headerReference w:type="default" r:id="rId12"/>
      <w:type w:val="continuous"/>
      <w:pgSz w:w="11907" w:h="16840" w:code="9"/>
      <w:pgMar w:top="840" w:right="850" w:bottom="709" w:left="850" w:header="0" w:footer="18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126B1" w14:textId="77777777" w:rsidR="00C15027" w:rsidRDefault="00C15027">
      <w:r>
        <w:separator/>
      </w:r>
    </w:p>
  </w:endnote>
  <w:endnote w:type="continuationSeparator" w:id="0">
    <w:p w14:paraId="780FCA7E" w14:textId="77777777" w:rsidR="00C15027" w:rsidRDefault="00C15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FEAFC" w14:textId="77777777" w:rsidR="00C15027" w:rsidRDefault="00C15027">
      <w:r>
        <w:separator/>
      </w:r>
    </w:p>
  </w:footnote>
  <w:footnote w:type="continuationSeparator" w:id="0">
    <w:p w14:paraId="2700EE26" w14:textId="77777777" w:rsidR="00C15027" w:rsidRDefault="00C150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47CA2" w14:textId="77777777" w:rsidR="00B37FB9" w:rsidRDefault="00B37FB9" w:rsidP="00B37FB9">
    <w:pPr>
      <w:pStyle w:val="Rodap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A7F99"/>
    <w:multiLevelType w:val="hybridMultilevel"/>
    <w:tmpl w:val="A9CC7C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0DE11EED"/>
    <w:multiLevelType w:val="hybridMultilevel"/>
    <w:tmpl w:val="13FAAC60"/>
    <w:lvl w:ilvl="0" w:tplc="82E27D9A">
      <w:start w:val="2"/>
      <w:numFmt w:val="decimal"/>
      <w:lvlText w:val="%1."/>
      <w:lvlJc w:val="left"/>
      <w:pPr>
        <w:tabs>
          <w:tab w:val="num" w:pos="1770"/>
        </w:tabs>
        <w:ind w:left="1770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1">
    <w:nsid w:val="1CBD3093"/>
    <w:multiLevelType w:val="hybridMultilevel"/>
    <w:tmpl w:val="ED4067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24796B36"/>
    <w:multiLevelType w:val="hybridMultilevel"/>
    <w:tmpl w:val="0F5EF58C"/>
    <w:lvl w:ilvl="0" w:tplc="0416000F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1">
    <w:nsid w:val="25753E6F"/>
    <w:multiLevelType w:val="hybridMultilevel"/>
    <w:tmpl w:val="F40620DA"/>
    <w:lvl w:ilvl="0" w:tplc="0416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5" w15:restartNumberingAfterBreak="1">
    <w:nsid w:val="27C9124F"/>
    <w:multiLevelType w:val="hybridMultilevel"/>
    <w:tmpl w:val="1CE8749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F358CC"/>
    <w:multiLevelType w:val="hybridMultilevel"/>
    <w:tmpl w:val="5EFEB654"/>
    <w:lvl w:ilvl="0" w:tplc="27C2969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3775B8"/>
    <w:multiLevelType w:val="hybridMultilevel"/>
    <w:tmpl w:val="8244E236"/>
    <w:lvl w:ilvl="0" w:tplc="718C72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1">
    <w:nsid w:val="2C6C72ED"/>
    <w:multiLevelType w:val="hybridMultilevel"/>
    <w:tmpl w:val="CDC8EEC6"/>
    <w:lvl w:ilvl="0" w:tplc="9C0C0268">
      <w:start w:val="1"/>
      <w:numFmt w:val="lowerLetter"/>
      <w:lvlText w:val="%1)"/>
      <w:lvlJc w:val="left"/>
      <w:pPr>
        <w:ind w:left="31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4" w:hanging="360"/>
      </w:pPr>
    </w:lvl>
    <w:lvl w:ilvl="2" w:tplc="0416001B" w:tentative="1">
      <w:start w:val="1"/>
      <w:numFmt w:val="lowerRoman"/>
      <w:lvlText w:val="%3."/>
      <w:lvlJc w:val="right"/>
      <w:pPr>
        <w:ind w:left="4634" w:hanging="180"/>
      </w:pPr>
    </w:lvl>
    <w:lvl w:ilvl="3" w:tplc="0416000F" w:tentative="1">
      <w:start w:val="1"/>
      <w:numFmt w:val="decimal"/>
      <w:lvlText w:val="%4."/>
      <w:lvlJc w:val="left"/>
      <w:pPr>
        <w:ind w:left="5354" w:hanging="360"/>
      </w:pPr>
    </w:lvl>
    <w:lvl w:ilvl="4" w:tplc="04160019" w:tentative="1">
      <w:start w:val="1"/>
      <w:numFmt w:val="lowerLetter"/>
      <w:lvlText w:val="%5."/>
      <w:lvlJc w:val="left"/>
      <w:pPr>
        <w:ind w:left="6074" w:hanging="360"/>
      </w:pPr>
    </w:lvl>
    <w:lvl w:ilvl="5" w:tplc="0416001B" w:tentative="1">
      <w:start w:val="1"/>
      <w:numFmt w:val="lowerRoman"/>
      <w:lvlText w:val="%6."/>
      <w:lvlJc w:val="right"/>
      <w:pPr>
        <w:ind w:left="6794" w:hanging="180"/>
      </w:pPr>
    </w:lvl>
    <w:lvl w:ilvl="6" w:tplc="0416000F" w:tentative="1">
      <w:start w:val="1"/>
      <w:numFmt w:val="decimal"/>
      <w:lvlText w:val="%7."/>
      <w:lvlJc w:val="left"/>
      <w:pPr>
        <w:ind w:left="7514" w:hanging="360"/>
      </w:pPr>
    </w:lvl>
    <w:lvl w:ilvl="7" w:tplc="04160019" w:tentative="1">
      <w:start w:val="1"/>
      <w:numFmt w:val="lowerLetter"/>
      <w:lvlText w:val="%8."/>
      <w:lvlJc w:val="left"/>
      <w:pPr>
        <w:ind w:left="8234" w:hanging="360"/>
      </w:pPr>
    </w:lvl>
    <w:lvl w:ilvl="8" w:tplc="0416001B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9" w15:restartNumberingAfterBreak="1">
    <w:nsid w:val="2D9F64CF"/>
    <w:multiLevelType w:val="hybridMultilevel"/>
    <w:tmpl w:val="4E08DCF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1">
    <w:nsid w:val="31930F41"/>
    <w:multiLevelType w:val="hybridMultilevel"/>
    <w:tmpl w:val="A8A40AC6"/>
    <w:lvl w:ilvl="0" w:tplc="BDC83738">
      <w:start w:val="2"/>
      <w:numFmt w:val="decimal"/>
      <w:lvlText w:val="%1."/>
      <w:lvlJc w:val="left"/>
      <w:pPr>
        <w:tabs>
          <w:tab w:val="num" w:pos="1770"/>
        </w:tabs>
        <w:ind w:left="1770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1">
    <w:nsid w:val="33726A9D"/>
    <w:multiLevelType w:val="singleLevel"/>
    <w:tmpl w:val="BA2CAC14"/>
    <w:lvl w:ilvl="0">
      <w:start w:val="1"/>
      <w:numFmt w:val="decimal"/>
      <w:lvlText w:val="%1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2" w15:restartNumberingAfterBreak="1">
    <w:nsid w:val="3D243BE1"/>
    <w:multiLevelType w:val="hybridMultilevel"/>
    <w:tmpl w:val="B79C803C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E5B77A7"/>
    <w:multiLevelType w:val="hybridMultilevel"/>
    <w:tmpl w:val="B7A2770E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06359B"/>
    <w:multiLevelType w:val="hybridMultilevel"/>
    <w:tmpl w:val="869A42B6"/>
    <w:lvl w:ilvl="0" w:tplc="FFFFFFFF">
      <w:start w:val="1"/>
      <w:numFmt w:val="decimal"/>
      <w:lvlText w:val="(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1">
    <w:nsid w:val="507A1F8E"/>
    <w:multiLevelType w:val="hybridMultilevel"/>
    <w:tmpl w:val="2EAE0DA8"/>
    <w:lvl w:ilvl="0" w:tplc="0416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6" w15:restartNumberingAfterBreak="1">
    <w:nsid w:val="56DA3A8B"/>
    <w:multiLevelType w:val="hybridMultilevel"/>
    <w:tmpl w:val="326CD93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D53776"/>
    <w:multiLevelType w:val="hybridMultilevel"/>
    <w:tmpl w:val="03B6CB10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6F1970"/>
    <w:multiLevelType w:val="hybridMultilevel"/>
    <w:tmpl w:val="13B21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1">
    <w:nsid w:val="5F074A1B"/>
    <w:multiLevelType w:val="singleLevel"/>
    <w:tmpl w:val="6030B082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20" w15:restartNumberingAfterBreak="1">
    <w:nsid w:val="645B455D"/>
    <w:multiLevelType w:val="hybridMultilevel"/>
    <w:tmpl w:val="CA6AFED8"/>
    <w:lvl w:ilvl="0" w:tplc="8A3CBEE4">
      <w:start w:val="2"/>
      <w:numFmt w:val="decimal"/>
      <w:lvlText w:val="%1."/>
      <w:lvlJc w:val="left"/>
      <w:pPr>
        <w:tabs>
          <w:tab w:val="num" w:pos="1770"/>
        </w:tabs>
        <w:ind w:left="1770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1343A25"/>
    <w:multiLevelType w:val="hybridMultilevel"/>
    <w:tmpl w:val="AB8241CE"/>
    <w:lvl w:ilvl="0" w:tplc="04160013">
      <w:start w:val="1"/>
      <w:numFmt w:val="upperRoman"/>
      <w:lvlText w:val="%1."/>
      <w:lvlJc w:val="righ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4A11E4D"/>
    <w:multiLevelType w:val="hybridMultilevel"/>
    <w:tmpl w:val="0602FEE4"/>
    <w:lvl w:ilvl="0" w:tplc="A7CCEA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6C1434"/>
    <w:multiLevelType w:val="hybridMultilevel"/>
    <w:tmpl w:val="781A06B4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13"/>
  </w:num>
  <w:num w:numId="4">
    <w:abstractNumId w:val="10"/>
  </w:num>
  <w:num w:numId="5">
    <w:abstractNumId w:val="20"/>
  </w:num>
  <w:num w:numId="6">
    <w:abstractNumId w:val="3"/>
  </w:num>
  <w:num w:numId="7">
    <w:abstractNumId w:val="16"/>
  </w:num>
  <w:num w:numId="8">
    <w:abstractNumId w:val="1"/>
  </w:num>
  <w:num w:numId="9">
    <w:abstractNumId w:val="5"/>
  </w:num>
  <w:num w:numId="10">
    <w:abstractNumId w:val="4"/>
  </w:num>
  <w:num w:numId="11">
    <w:abstractNumId w:val="15"/>
  </w:num>
  <w:num w:numId="12">
    <w:abstractNumId w:val="8"/>
  </w:num>
  <w:num w:numId="13">
    <w:abstractNumId w:val="2"/>
  </w:num>
  <w:num w:numId="14">
    <w:abstractNumId w:val="12"/>
  </w:num>
  <w:num w:numId="15">
    <w:abstractNumId w:val="9"/>
  </w:num>
  <w:num w:numId="16">
    <w:abstractNumId w:val="17"/>
  </w:num>
  <w:num w:numId="17">
    <w:abstractNumId w:val="23"/>
  </w:num>
  <w:num w:numId="18">
    <w:abstractNumId w:val="21"/>
  </w:num>
  <w:num w:numId="19">
    <w:abstractNumId w:val="14"/>
  </w:num>
  <w:num w:numId="20">
    <w:abstractNumId w:val="18"/>
  </w:num>
  <w:num w:numId="21">
    <w:abstractNumId w:val="22"/>
  </w:num>
  <w:num w:numId="22">
    <w:abstractNumId w:val="6"/>
  </w:num>
  <w:num w:numId="23">
    <w:abstractNumId w:val="0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240"/>
    <w:rsid w:val="00000CDF"/>
    <w:rsid w:val="000066E1"/>
    <w:rsid w:val="0001035E"/>
    <w:rsid w:val="00010D4E"/>
    <w:rsid w:val="000125D5"/>
    <w:rsid w:val="00016D02"/>
    <w:rsid w:val="00024E7F"/>
    <w:rsid w:val="00026AC5"/>
    <w:rsid w:val="00031A92"/>
    <w:rsid w:val="00033791"/>
    <w:rsid w:val="000356E0"/>
    <w:rsid w:val="00042BEF"/>
    <w:rsid w:val="00044375"/>
    <w:rsid w:val="00051132"/>
    <w:rsid w:val="0005613C"/>
    <w:rsid w:val="00057277"/>
    <w:rsid w:val="00060705"/>
    <w:rsid w:val="00060D79"/>
    <w:rsid w:val="00061369"/>
    <w:rsid w:val="00065EB5"/>
    <w:rsid w:val="000716B9"/>
    <w:rsid w:val="00071E0F"/>
    <w:rsid w:val="00072EF4"/>
    <w:rsid w:val="00080799"/>
    <w:rsid w:val="000812C4"/>
    <w:rsid w:val="00094AFB"/>
    <w:rsid w:val="00095077"/>
    <w:rsid w:val="0009615E"/>
    <w:rsid w:val="00097BFF"/>
    <w:rsid w:val="000A09D4"/>
    <w:rsid w:val="000A16E3"/>
    <w:rsid w:val="000A2D07"/>
    <w:rsid w:val="000A3322"/>
    <w:rsid w:val="000C3AEE"/>
    <w:rsid w:val="000C3BAD"/>
    <w:rsid w:val="000D158F"/>
    <w:rsid w:val="000D324D"/>
    <w:rsid w:val="000E0303"/>
    <w:rsid w:val="000E0528"/>
    <w:rsid w:val="000E0A65"/>
    <w:rsid w:val="000E25E1"/>
    <w:rsid w:val="000F5912"/>
    <w:rsid w:val="000F79A3"/>
    <w:rsid w:val="00101898"/>
    <w:rsid w:val="001055B0"/>
    <w:rsid w:val="00110AC5"/>
    <w:rsid w:val="00113F55"/>
    <w:rsid w:val="00114239"/>
    <w:rsid w:val="00115353"/>
    <w:rsid w:val="00125A83"/>
    <w:rsid w:val="00125FD5"/>
    <w:rsid w:val="00126924"/>
    <w:rsid w:val="00127B6E"/>
    <w:rsid w:val="00130E1E"/>
    <w:rsid w:val="001425E1"/>
    <w:rsid w:val="001430E9"/>
    <w:rsid w:val="001438B1"/>
    <w:rsid w:val="00145629"/>
    <w:rsid w:val="00150FDB"/>
    <w:rsid w:val="001534E0"/>
    <w:rsid w:val="00153A8E"/>
    <w:rsid w:val="00155BF1"/>
    <w:rsid w:val="00156279"/>
    <w:rsid w:val="001609D0"/>
    <w:rsid w:val="00160A60"/>
    <w:rsid w:val="00160DCC"/>
    <w:rsid w:val="001614FB"/>
    <w:rsid w:val="001649D7"/>
    <w:rsid w:val="00164FAF"/>
    <w:rsid w:val="00165545"/>
    <w:rsid w:val="00165E3E"/>
    <w:rsid w:val="00170B19"/>
    <w:rsid w:val="0017175D"/>
    <w:rsid w:val="00176E7D"/>
    <w:rsid w:val="00180167"/>
    <w:rsid w:val="00180E77"/>
    <w:rsid w:val="00183216"/>
    <w:rsid w:val="001875D7"/>
    <w:rsid w:val="001908FD"/>
    <w:rsid w:val="00193A86"/>
    <w:rsid w:val="001966B2"/>
    <w:rsid w:val="001973E0"/>
    <w:rsid w:val="00197619"/>
    <w:rsid w:val="001A708E"/>
    <w:rsid w:val="001A7800"/>
    <w:rsid w:val="001B1A7B"/>
    <w:rsid w:val="001B31C0"/>
    <w:rsid w:val="001B43EB"/>
    <w:rsid w:val="001B6B0D"/>
    <w:rsid w:val="001C1D18"/>
    <w:rsid w:val="001C5CA7"/>
    <w:rsid w:val="001C5EBF"/>
    <w:rsid w:val="001C6049"/>
    <w:rsid w:val="001C74E0"/>
    <w:rsid w:val="001D01EB"/>
    <w:rsid w:val="001D3EB2"/>
    <w:rsid w:val="001D5575"/>
    <w:rsid w:val="001D6037"/>
    <w:rsid w:val="001D6610"/>
    <w:rsid w:val="001F684D"/>
    <w:rsid w:val="001F71CF"/>
    <w:rsid w:val="00210CFE"/>
    <w:rsid w:val="0021123E"/>
    <w:rsid w:val="0021186C"/>
    <w:rsid w:val="00214E46"/>
    <w:rsid w:val="00217FD2"/>
    <w:rsid w:val="002229F0"/>
    <w:rsid w:val="002260DD"/>
    <w:rsid w:val="002269E5"/>
    <w:rsid w:val="00227434"/>
    <w:rsid w:val="0022784D"/>
    <w:rsid w:val="0024306A"/>
    <w:rsid w:val="00244370"/>
    <w:rsid w:val="00246485"/>
    <w:rsid w:val="00253488"/>
    <w:rsid w:val="002631B0"/>
    <w:rsid w:val="00266FF0"/>
    <w:rsid w:val="002826D9"/>
    <w:rsid w:val="00285604"/>
    <w:rsid w:val="00285C5D"/>
    <w:rsid w:val="00291CE9"/>
    <w:rsid w:val="00291F51"/>
    <w:rsid w:val="002922CF"/>
    <w:rsid w:val="00294131"/>
    <w:rsid w:val="00294C0D"/>
    <w:rsid w:val="00295EE2"/>
    <w:rsid w:val="002A371A"/>
    <w:rsid w:val="002A3EC4"/>
    <w:rsid w:val="002A5135"/>
    <w:rsid w:val="002A62A1"/>
    <w:rsid w:val="002A7B79"/>
    <w:rsid w:val="002A7FB4"/>
    <w:rsid w:val="002B012F"/>
    <w:rsid w:val="002B45F6"/>
    <w:rsid w:val="002C0A89"/>
    <w:rsid w:val="002C0E7C"/>
    <w:rsid w:val="002C620A"/>
    <w:rsid w:val="002D4FDA"/>
    <w:rsid w:val="002D5840"/>
    <w:rsid w:val="002D588A"/>
    <w:rsid w:val="002E101B"/>
    <w:rsid w:val="002F645F"/>
    <w:rsid w:val="00304AB3"/>
    <w:rsid w:val="00307850"/>
    <w:rsid w:val="00307EE6"/>
    <w:rsid w:val="00314F59"/>
    <w:rsid w:val="003176DA"/>
    <w:rsid w:val="00322BB8"/>
    <w:rsid w:val="00326577"/>
    <w:rsid w:val="00330B88"/>
    <w:rsid w:val="00330DDE"/>
    <w:rsid w:val="00332257"/>
    <w:rsid w:val="00335347"/>
    <w:rsid w:val="00335892"/>
    <w:rsid w:val="00336CB7"/>
    <w:rsid w:val="00343954"/>
    <w:rsid w:val="003515B1"/>
    <w:rsid w:val="00353403"/>
    <w:rsid w:val="00354D17"/>
    <w:rsid w:val="00360A0A"/>
    <w:rsid w:val="00364C14"/>
    <w:rsid w:val="00365021"/>
    <w:rsid w:val="00371DAF"/>
    <w:rsid w:val="00372562"/>
    <w:rsid w:val="00372A43"/>
    <w:rsid w:val="003730B8"/>
    <w:rsid w:val="00382706"/>
    <w:rsid w:val="0038710D"/>
    <w:rsid w:val="003A2A7E"/>
    <w:rsid w:val="003A4DA6"/>
    <w:rsid w:val="003A5E44"/>
    <w:rsid w:val="003B17F3"/>
    <w:rsid w:val="003C06B4"/>
    <w:rsid w:val="003C1B6D"/>
    <w:rsid w:val="003C58DC"/>
    <w:rsid w:val="003D0361"/>
    <w:rsid w:val="003D1753"/>
    <w:rsid w:val="003D21D2"/>
    <w:rsid w:val="003D2A44"/>
    <w:rsid w:val="003D408A"/>
    <w:rsid w:val="003D47FD"/>
    <w:rsid w:val="003D49F7"/>
    <w:rsid w:val="003E55BC"/>
    <w:rsid w:val="003F05E9"/>
    <w:rsid w:val="003F1782"/>
    <w:rsid w:val="003F4630"/>
    <w:rsid w:val="003F533E"/>
    <w:rsid w:val="00412189"/>
    <w:rsid w:val="00413509"/>
    <w:rsid w:val="00414312"/>
    <w:rsid w:val="0042500F"/>
    <w:rsid w:val="0042622F"/>
    <w:rsid w:val="00432228"/>
    <w:rsid w:val="0043479E"/>
    <w:rsid w:val="0043597A"/>
    <w:rsid w:val="00437C92"/>
    <w:rsid w:val="004411A2"/>
    <w:rsid w:val="00454CAC"/>
    <w:rsid w:val="00457FCF"/>
    <w:rsid w:val="004607C3"/>
    <w:rsid w:val="004619E7"/>
    <w:rsid w:val="00462F3F"/>
    <w:rsid w:val="00466B65"/>
    <w:rsid w:val="00467E4A"/>
    <w:rsid w:val="004739E9"/>
    <w:rsid w:val="004772EA"/>
    <w:rsid w:val="0047797D"/>
    <w:rsid w:val="00481356"/>
    <w:rsid w:val="00481E85"/>
    <w:rsid w:val="00491236"/>
    <w:rsid w:val="004971E1"/>
    <w:rsid w:val="004A06DF"/>
    <w:rsid w:val="004A584C"/>
    <w:rsid w:val="004A60E9"/>
    <w:rsid w:val="004B537C"/>
    <w:rsid w:val="004C0F2F"/>
    <w:rsid w:val="004C3A6E"/>
    <w:rsid w:val="004C3D8B"/>
    <w:rsid w:val="004C6DCC"/>
    <w:rsid w:val="004C71D7"/>
    <w:rsid w:val="004D5C43"/>
    <w:rsid w:val="004E13AB"/>
    <w:rsid w:val="004E1D18"/>
    <w:rsid w:val="004E219D"/>
    <w:rsid w:val="004F1F5A"/>
    <w:rsid w:val="004F69BB"/>
    <w:rsid w:val="00516C7E"/>
    <w:rsid w:val="005208BF"/>
    <w:rsid w:val="00523BE2"/>
    <w:rsid w:val="00527874"/>
    <w:rsid w:val="005340BA"/>
    <w:rsid w:val="005349B4"/>
    <w:rsid w:val="0053669B"/>
    <w:rsid w:val="00537B38"/>
    <w:rsid w:val="00540AE5"/>
    <w:rsid w:val="00541FA0"/>
    <w:rsid w:val="005420C6"/>
    <w:rsid w:val="00543B56"/>
    <w:rsid w:val="00552DB4"/>
    <w:rsid w:val="00553607"/>
    <w:rsid w:val="005608D0"/>
    <w:rsid w:val="005621B8"/>
    <w:rsid w:val="00563562"/>
    <w:rsid w:val="00565317"/>
    <w:rsid w:val="00565E7F"/>
    <w:rsid w:val="00575996"/>
    <w:rsid w:val="005759D1"/>
    <w:rsid w:val="00576CC8"/>
    <w:rsid w:val="005818BA"/>
    <w:rsid w:val="00582FA4"/>
    <w:rsid w:val="00585588"/>
    <w:rsid w:val="00591409"/>
    <w:rsid w:val="00593564"/>
    <w:rsid w:val="0059630E"/>
    <w:rsid w:val="005A0842"/>
    <w:rsid w:val="005A3D23"/>
    <w:rsid w:val="005B14A6"/>
    <w:rsid w:val="005B16E4"/>
    <w:rsid w:val="005B2F75"/>
    <w:rsid w:val="005B5C2C"/>
    <w:rsid w:val="005B77F7"/>
    <w:rsid w:val="005C1618"/>
    <w:rsid w:val="005C1F91"/>
    <w:rsid w:val="005C2500"/>
    <w:rsid w:val="005C4CAF"/>
    <w:rsid w:val="005D0F22"/>
    <w:rsid w:val="005D174B"/>
    <w:rsid w:val="005E076D"/>
    <w:rsid w:val="005E1AC4"/>
    <w:rsid w:val="005E2C40"/>
    <w:rsid w:val="005E7563"/>
    <w:rsid w:val="005F64EA"/>
    <w:rsid w:val="00601353"/>
    <w:rsid w:val="00607AF5"/>
    <w:rsid w:val="00613112"/>
    <w:rsid w:val="00617C2C"/>
    <w:rsid w:val="00617CA5"/>
    <w:rsid w:val="00624C66"/>
    <w:rsid w:val="00626CD2"/>
    <w:rsid w:val="00627BB0"/>
    <w:rsid w:val="00631F30"/>
    <w:rsid w:val="00637A65"/>
    <w:rsid w:val="00641CCB"/>
    <w:rsid w:val="00643555"/>
    <w:rsid w:val="0064583C"/>
    <w:rsid w:val="006458CF"/>
    <w:rsid w:val="00647D21"/>
    <w:rsid w:val="0065298A"/>
    <w:rsid w:val="00657510"/>
    <w:rsid w:val="00662FAC"/>
    <w:rsid w:val="00663281"/>
    <w:rsid w:val="00665A70"/>
    <w:rsid w:val="00674005"/>
    <w:rsid w:val="00696B1E"/>
    <w:rsid w:val="006973C6"/>
    <w:rsid w:val="00697E6B"/>
    <w:rsid w:val="006A1EB9"/>
    <w:rsid w:val="006A4ED4"/>
    <w:rsid w:val="006B3376"/>
    <w:rsid w:val="006B5156"/>
    <w:rsid w:val="006C0E25"/>
    <w:rsid w:val="006C32FE"/>
    <w:rsid w:val="006C447B"/>
    <w:rsid w:val="006C64EA"/>
    <w:rsid w:val="006D10C3"/>
    <w:rsid w:val="006D1BF9"/>
    <w:rsid w:val="006D6745"/>
    <w:rsid w:val="006E05A4"/>
    <w:rsid w:val="006E20BC"/>
    <w:rsid w:val="006E3F0D"/>
    <w:rsid w:val="006F11BF"/>
    <w:rsid w:val="006F2C78"/>
    <w:rsid w:val="006F2E48"/>
    <w:rsid w:val="006F3FE5"/>
    <w:rsid w:val="0070109E"/>
    <w:rsid w:val="007069A4"/>
    <w:rsid w:val="00713A61"/>
    <w:rsid w:val="00716A32"/>
    <w:rsid w:val="00720BCA"/>
    <w:rsid w:val="00724D79"/>
    <w:rsid w:val="0073111E"/>
    <w:rsid w:val="0073343A"/>
    <w:rsid w:val="007342FA"/>
    <w:rsid w:val="00734943"/>
    <w:rsid w:val="0073592A"/>
    <w:rsid w:val="0074025B"/>
    <w:rsid w:val="00744526"/>
    <w:rsid w:val="00744CE3"/>
    <w:rsid w:val="007476AF"/>
    <w:rsid w:val="007513E5"/>
    <w:rsid w:val="00754262"/>
    <w:rsid w:val="00754E45"/>
    <w:rsid w:val="007600DE"/>
    <w:rsid w:val="00763D17"/>
    <w:rsid w:val="007660D8"/>
    <w:rsid w:val="00767F8A"/>
    <w:rsid w:val="00771DF7"/>
    <w:rsid w:val="00774D18"/>
    <w:rsid w:val="00774D8E"/>
    <w:rsid w:val="00775D35"/>
    <w:rsid w:val="00776956"/>
    <w:rsid w:val="007850E6"/>
    <w:rsid w:val="00785D54"/>
    <w:rsid w:val="0078655A"/>
    <w:rsid w:val="00792D53"/>
    <w:rsid w:val="00793A8A"/>
    <w:rsid w:val="00794712"/>
    <w:rsid w:val="00797996"/>
    <w:rsid w:val="007A2EA2"/>
    <w:rsid w:val="007A337B"/>
    <w:rsid w:val="007A53E9"/>
    <w:rsid w:val="007A7E93"/>
    <w:rsid w:val="007B2513"/>
    <w:rsid w:val="007B2BB5"/>
    <w:rsid w:val="007C0A14"/>
    <w:rsid w:val="007C0AC1"/>
    <w:rsid w:val="007C1F69"/>
    <w:rsid w:val="007C2D8C"/>
    <w:rsid w:val="007C5181"/>
    <w:rsid w:val="007D4197"/>
    <w:rsid w:val="007D4305"/>
    <w:rsid w:val="007D607D"/>
    <w:rsid w:val="007D63EC"/>
    <w:rsid w:val="007E10CA"/>
    <w:rsid w:val="007E142E"/>
    <w:rsid w:val="007E4CE2"/>
    <w:rsid w:val="007E6B41"/>
    <w:rsid w:val="007F5C43"/>
    <w:rsid w:val="008004E1"/>
    <w:rsid w:val="00801BF1"/>
    <w:rsid w:val="0080264B"/>
    <w:rsid w:val="008039BE"/>
    <w:rsid w:val="008204B4"/>
    <w:rsid w:val="00821888"/>
    <w:rsid w:val="00823413"/>
    <w:rsid w:val="00832873"/>
    <w:rsid w:val="00832B7B"/>
    <w:rsid w:val="00836160"/>
    <w:rsid w:val="00837D12"/>
    <w:rsid w:val="008432A1"/>
    <w:rsid w:val="00844F08"/>
    <w:rsid w:val="008501F1"/>
    <w:rsid w:val="0085249B"/>
    <w:rsid w:val="00854ED0"/>
    <w:rsid w:val="00861386"/>
    <w:rsid w:val="0086308B"/>
    <w:rsid w:val="0086669F"/>
    <w:rsid w:val="00877926"/>
    <w:rsid w:val="008834AD"/>
    <w:rsid w:val="00883EDA"/>
    <w:rsid w:val="0088765D"/>
    <w:rsid w:val="00887B95"/>
    <w:rsid w:val="00890B8A"/>
    <w:rsid w:val="008956BA"/>
    <w:rsid w:val="00896EA4"/>
    <w:rsid w:val="008973DF"/>
    <w:rsid w:val="008A001A"/>
    <w:rsid w:val="008A0EE2"/>
    <w:rsid w:val="008A2782"/>
    <w:rsid w:val="008A41D4"/>
    <w:rsid w:val="008B2CDE"/>
    <w:rsid w:val="008C3053"/>
    <w:rsid w:val="008C69F0"/>
    <w:rsid w:val="008D2F80"/>
    <w:rsid w:val="008D4B21"/>
    <w:rsid w:val="008D4BA6"/>
    <w:rsid w:val="008D7861"/>
    <w:rsid w:val="008E49F7"/>
    <w:rsid w:val="008E566A"/>
    <w:rsid w:val="008E72B3"/>
    <w:rsid w:val="008F06E9"/>
    <w:rsid w:val="008F492D"/>
    <w:rsid w:val="008F5906"/>
    <w:rsid w:val="00901F7F"/>
    <w:rsid w:val="00902085"/>
    <w:rsid w:val="00903354"/>
    <w:rsid w:val="00905CF7"/>
    <w:rsid w:val="00907561"/>
    <w:rsid w:val="009129C3"/>
    <w:rsid w:val="00914394"/>
    <w:rsid w:val="00921476"/>
    <w:rsid w:val="00922BC7"/>
    <w:rsid w:val="00924CCD"/>
    <w:rsid w:val="00933975"/>
    <w:rsid w:val="00936A1D"/>
    <w:rsid w:val="0094015B"/>
    <w:rsid w:val="0094042B"/>
    <w:rsid w:val="00942516"/>
    <w:rsid w:val="00943E99"/>
    <w:rsid w:val="009454DD"/>
    <w:rsid w:val="0095146D"/>
    <w:rsid w:val="00951D2E"/>
    <w:rsid w:val="00954004"/>
    <w:rsid w:val="00955A49"/>
    <w:rsid w:val="00956A29"/>
    <w:rsid w:val="0095762D"/>
    <w:rsid w:val="0096168A"/>
    <w:rsid w:val="00962D0B"/>
    <w:rsid w:val="00973E31"/>
    <w:rsid w:val="00973E77"/>
    <w:rsid w:val="00973FD2"/>
    <w:rsid w:val="00975170"/>
    <w:rsid w:val="0097583C"/>
    <w:rsid w:val="009814E3"/>
    <w:rsid w:val="00982311"/>
    <w:rsid w:val="00986523"/>
    <w:rsid w:val="00997DAF"/>
    <w:rsid w:val="009A281A"/>
    <w:rsid w:val="009A2C58"/>
    <w:rsid w:val="009B2E40"/>
    <w:rsid w:val="009B58A0"/>
    <w:rsid w:val="009B7557"/>
    <w:rsid w:val="009C2EC1"/>
    <w:rsid w:val="009C3971"/>
    <w:rsid w:val="009C4625"/>
    <w:rsid w:val="009D44F8"/>
    <w:rsid w:val="009D65F7"/>
    <w:rsid w:val="009E1D12"/>
    <w:rsid w:val="009E500F"/>
    <w:rsid w:val="009E6ACC"/>
    <w:rsid w:val="009F0B74"/>
    <w:rsid w:val="009F1382"/>
    <w:rsid w:val="009F2F44"/>
    <w:rsid w:val="009F595A"/>
    <w:rsid w:val="009F741D"/>
    <w:rsid w:val="00A05322"/>
    <w:rsid w:val="00A1064A"/>
    <w:rsid w:val="00A11A1E"/>
    <w:rsid w:val="00A12276"/>
    <w:rsid w:val="00A15FA5"/>
    <w:rsid w:val="00A1645C"/>
    <w:rsid w:val="00A32A1E"/>
    <w:rsid w:val="00A33E27"/>
    <w:rsid w:val="00A36BDF"/>
    <w:rsid w:val="00A44DCA"/>
    <w:rsid w:val="00A5126F"/>
    <w:rsid w:val="00A542EE"/>
    <w:rsid w:val="00A6596B"/>
    <w:rsid w:val="00A7008C"/>
    <w:rsid w:val="00A74B19"/>
    <w:rsid w:val="00A76234"/>
    <w:rsid w:val="00A7743D"/>
    <w:rsid w:val="00A776AD"/>
    <w:rsid w:val="00A77B24"/>
    <w:rsid w:val="00A80E12"/>
    <w:rsid w:val="00A84816"/>
    <w:rsid w:val="00A902AD"/>
    <w:rsid w:val="00A953ED"/>
    <w:rsid w:val="00A95703"/>
    <w:rsid w:val="00AA1FD0"/>
    <w:rsid w:val="00AA40B8"/>
    <w:rsid w:val="00AA46DA"/>
    <w:rsid w:val="00AA53E6"/>
    <w:rsid w:val="00AA6269"/>
    <w:rsid w:val="00AA645E"/>
    <w:rsid w:val="00AA6AF0"/>
    <w:rsid w:val="00AA7512"/>
    <w:rsid w:val="00AB0564"/>
    <w:rsid w:val="00AB1583"/>
    <w:rsid w:val="00AB19D9"/>
    <w:rsid w:val="00AB1AA5"/>
    <w:rsid w:val="00AB6E90"/>
    <w:rsid w:val="00AB7CC8"/>
    <w:rsid w:val="00AC6E16"/>
    <w:rsid w:val="00AD32EE"/>
    <w:rsid w:val="00AD62B9"/>
    <w:rsid w:val="00AD6D4D"/>
    <w:rsid w:val="00AE1B47"/>
    <w:rsid w:val="00AF10AE"/>
    <w:rsid w:val="00AF4F69"/>
    <w:rsid w:val="00AF7657"/>
    <w:rsid w:val="00B029B7"/>
    <w:rsid w:val="00B075C7"/>
    <w:rsid w:val="00B16336"/>
    <w:rsid w:val="00B2065A"/>
    <w:rsid w:val="00B20EF1"/>
    <w:rsid w:val="00B26D30"/>
    <w:rsid w:val="00B307FD"/>
    <w:rsid w:val="00B3091D"/>
    <w:rsid w:val="00B37FB9"/>
    <w:rsid w:val="00B438C7"/>
    <w:rsid w:val="00B45838"/>
    <w:rsid w:val="00B46551"/>
    <w:rsid w:val="00B51350"/>
    <w:rsid w:val="00B531D2"/>
    <w:rsid w:val="00B54316"/>
    <w:rsid w:val="00B611FF"/>
    <w:rsid w:val="00B65235"/>
    <w:rsid w:val="00B738B7"/>
    <w:rsid w:val="00B74612"/>
    <w:rsid w:val="00B75A43"/>
    <w:rsid w:val="00B8146A"/>
    <w:rsid w:val="00B82F51"/>
    <w:rsid w:val="00B84672"/>
    <w:rsid w:val="00B855AB"/>
    <w:rsid w:val="00B868FE"/>
    <w:rsid w:val="00B87F52"/>
    <w:rsid w:val="00B9104D"/>
    <w:rsid w:val="00B92114"/>
    <w:rsid w:val="00BA42E1"/>
    <w:rsid w:val="00BA7BE6"/>
    <w:rsid w:val="00BB06E7"/>
    <w:rsid w:val="00BB0D1B"/>
    <w:rsid w:val="00BB1088"/>
    <w:rsid w:val="00BB4712"/>
    <w:rsid w:val="00BC0527"/>
    <w:rsid w:val="00BC119E"/>
    <w:rsid w:val="00BC2515"/>
    <w:rsid w:val="00BC333D"/>
    <w:rsid w:val="00BD3F32"/>
    <w:rsid w:val="00BE75F4"/>
    <w:rsid w:val="00BF07B7"/>
    <w:rsid w:val="00BF1756"/>
    <w:rsid w:val="00BF243B"/>
    <w:rsid w:val="00BF3D70"/>
    <w:rsid w:val="00BF3EB0"/>
    <w:rsid w:val="00BF7EA4"/>
    <w:rsid w:val="00C03683"/>
    <w:rsid w:val="00C0462A"/>
    <w:rsid w:val="00C07447"/>
    <w:rsid w:val="00C10D7A"/>
    <w:rsid w:val="00C1125F"/>
    <w:rsid w:val="00C12429"/>
    <w:rsid w:val="00C1354D"/>
    <w:rsid w:val="00C15027"/>
    <w:rsid w:val="00C224A4"/>
    <w:rsid w:val="00C25A10"/>
    <w:rsid w:val="00C269A5"/>
    <w:rsid w:val="00C26A35"/>
    <w:rsid w:val="00C27001"/>
    <w:rsid w:val="00C27CC7"/>
    <w:rsid w:val="00C307B7"/>
    <w:rsid w:val="00C42F25"/>
    <w:rsid w:val="00C430B4"/>
    <w:rsid w:val="00C448FE"/>
    <w:rsid w:val="00C4671F"/>
    <w:rsid w:val="00C50175"/>
    <w:rsid w:val="00C50A0B"/>
    <w:rsid w:val="00C52E6F"/>
    <w:rsid w:val="00C53097"/>
    <w:rsid w:val="00C53F47"/>
    <w:rsid w:val="00C549E9"/>
    <w:rsid w:val="00C54EF5"/>
    <w:rsid w:val="00C61582"/>
    <w:rsid w:val="00C6195D"/>
    <w:rsid w:val="00C72811"/>
    <w:rsid w:val="00C76F87"/>
    <w:rsid w:val="00C80264"/>
    <w:rsid w:val="00C8417A"/>
    <w:rsid w:val="00CA71F1"/>
    <w:rsid w:val="00CC4E00"/>
    <w:rsid w:val="00CD05D6"/>
    <w:rsid w:val="00CD2C11"/>
    <w:rsid w:val="00CD3626"/>
    <w:rsid w:val="00CD45C1"/>
    <w:rsid w:val="00CD7207"/>
    <w:rsid w:val="00CE22E1"/>
    <w:rsid w:val="00CE72C3"/>
    <w:rsid w:val="00D111F5"/>
    <w:rsid w:val="00D13B4A"/>
    <w:rsid w:val="00D14DD1"/>
    <w:rsid w:val="00D165D3"/>
    <w:rsid w:val="00D20BB6"/>
    <w:rsid w:val="00D23F8F"/>
    <w:rsid w:val="00D241EA"/>
    <w:rsid w:val="00D27F4C"/>
    <w:rsid w:val="00D3015F"/>
    <w:rsid w:val="00D31961"/>
    <w:rsid w:val="00D340FE"/>
    <w:rsid w:val="00D36F8C"/>
    <w:rsid w:val="00D44831"/>
    <w:rsid w:val="00D610B1"/>
    <w:rsid w:val="00D6559E"/>
    <w:rsid w:val="00D7010B"/>
    <w:rsid w:val="00D71259"/>
    <w:rsid w:val="00D732F7"/>
    <w:rsid w:val="00D74811"/>
    <w:rsid w:val="00D80D33"/>
    <w:rsid w:val="00D823DC"/>
    <w:rsid w:val="00D8735E"/>
    <w:rsid w:val="00D91830"/>
    <w:rsid w:val="00D966FF"/>
    <w:rsid w:val="00D9718C"/>
    <w:rsid w:val="00D97496"/>
    <w:rsid w:val="00DA1334"/>
    <w:rsid w:val="00DA3884"/>
    <w:rsid w:val="00DA6EEE"/>
    <w:rsid w:val="00DA6FF0"/>
    <w:rsid w:val="00DB1B58"/>
    <w:rsid w:val="00DB38A0"/>
    <w:rsid w:val="00DB4240"/>
    <w:rsid w:val="00DB7611"/>
    <w:rsid w:val="00DC2CBC"/>
    <w:rsid w:val="00DC2F84"/>
    <w:rsid w:val="00DC4512"/>
    <w:rsid w:val="00DC5ADB"/>
    <w:rsid w:val="00DC6F96"/>
    <w:rsid w:val="00DD7F5E"/>
    <w:rsid w:val="00DE08D9"/>
    <w:rsid w:val="00DE12F1"/>
    <w:rsid w:val="00DE38FF"/>
    <w:rsid w:val="00DE39A0"/>
    <w:rsid w:val="00DF5894"/>
    <w:rsid w:val="00DF6409"/>
    <w:rsid w:val="00E00EB0"/>
    <w:rsid w:val="00E02E31"/>
    <w:rsid w:val="00E041BB"/>
    <w:rsid w:val="00E078DF"/>
    <w:rsid w:val="00E20921"/>
    <w:rsid w:val="00E21BF1"/>
    <w:rsid w:val="00E31D1E"/>
    <w:rsid w:val="00E340CA"/>
    <w:rsid w:val="00E3522E"/>
    <w:rsid w:val="00E377FA"/>
    <w:rsid w:val="00E37FCD"/>
    <w:rsid w:val="00E454FE"/>
    <w:rsid w:val="00E47831"/>
    <w:rsid w:val="00E51E31"/>
    <w:rsid w:val="00E52AFC"/>
    <w:rsid w:val="00E575EF"/>
    <w:rsid w:val="00E6323F"/>
    <w:rsid w:val="00E6418E"/>
    <w:rsid w:val="00E66A6A"/>
    <w:rsid w:val="00E701A4"/>
    <w:rsid w:val="00E7330E"/>
    <w:rsid w:val="00E7488C"/>
    <w:rsid w:val="00E74BD4"/>
    <w:rsid w:val="00E87955"/>
    <w:rsid w:val="00EA0C55"/>
    <w:rsid w:val="00EB126C"/>
    <w:rsid w:val="00EB3110"/>
    <w:rsid w:val="00EB46A1"/>
    <w:rsid w:val="00EB7AD0"/>
    <w:rsid w:val="00EC1774"/>
    <w:rsid w:val="00EC715F"/>
    <w:rsid w:val="00ED07EA"/>
    <w:rsid w:val="00ED0847"/>
    <w:rsid w:val="00ED3CD3"/>
    <w:rsid w:val="00EE5486"/>
    <w:rsid w:val="00EE6A8D"/>
    <w:rsid w:val="00EF0519"/>
    <w:rsid w:val="00EF3C0B"/>
    <w:rsid w:val="00EF3E03"/>
    <w:rsid w:val="00EF4DE8"/>
    <w:rsid w:val="00EF63FE"/>
    <w:rsid w:val="00F0204B"/>
    <w:rsid w:val="00F03546"/>
    <w:rsid w:val="00F1201E"/>
    <w:rsid w:val="00F203C9"/>
    <w:rsid w:val="00F21DEC"/>
    <w:rsid w:val="00F21FA1"/>
    <w:rsid w:val="00F23119"/>
    <w:rsid w:val="00F263D8"/>
    <w:rsid w:val="00F309C4"/>
    <w:rsid w:val="00F30E86"/>
    <w:rsid w:val="00F31019"/>
    <w:rsid w:val="00F31863"/>
    <w:rsid w:val="00F3773E"/>
    <w:rsid w:val="00F402A4"/>
    <w:rsid w:val="00F4038B"/>
    <w:rsid w:val="00F437F4"/>
    <w:rsid w:val="00F45403"/>
    <w:rsid w:val="00F47AD6"/>
    <w:rsid w:val="00F506D8"/>
    <w:rsid w:val="00F50873"/>
    <w:rsid w:val="00F508B4"/>
    <w:rsid w:val="00F5115A"/>
    <w:rsid w:val="00F5558D"/>
    <w:rsid w:val="00F619DC"/>
    <w:rsid w:val="00F6240C"/>
    <w:rsid w:val="00F63F9F"/>
    <w:rsid w:val="00F64050"/>
    <w:rsid w:val="00F66C98"/>
    <w:rsid w:val="00F67BE4"/>
    <w:rsid w:val="00F7301D"/>
    <w:rsid w:val="00F8025A"/>
    <w:rsid w:val="00F87E66"/>
    <w:rsid w:val="00F92DB8"/>
    <w:rsid w:val="00F96421"/>
    <w:rsid w:val="00F9681A"/>
    <w:rsid w:val="00F9732B"/>
    <w:rsid w:val="00FA13A4"/>
    <w:rsid w:val="00FA13BF"/>
    <w:rsid w:val="00FA2D8F"/>
    <w:rsid w:val="00FA4775"/>
    <w:rsid w:val="00FA5522"/>
    <w:rsid w:val="00FB3070"/>
    <w:rsid w:val="00FB44EB"/>
    <w:rsid w:val="00FB59BE"/>
    <w:rsid w:val="00FB6DE7"/>
    <w:rsid w:val="00FC10B9"/>
    <w:rsid w:val="00FC150C"/>
    <w:rsid w:val="00FC1757"/>
    <w:rsid w:val="00FC1CAE"/>
    <w:rsid w:val="00FC3041"/>
    <w:rsid w:val="00FC6270"/>
    <w:rsid w:val="00FC709A"/>
    <w:rsid w:val="00FD0225"/>
    <w:rsid w:val="00FD0C12"/>
    <w:rsid w:val="00FD4A6B"/>
    <w:rsid w:val="00FD4CAC"/>
    <w:rsid w:val="00FD78B7"/>
    <w:rsid w:val="00FE2BF7"/>
    <w:rsid w:val="00FE669D"/>
    <w:rsid w:val="00FE76CC"/>
    <w:rsid w:val="00FF29BF"/>
    <w:rsid w:val="00FF3101"/>
    <w:rsid w:val="00FF775B"/>
    <w:rsid w:val="0198D28A"/>
    <w:rsid w:val="02A65457"/>
    <w:rsid w:val="03C387FC"/>
    <w:rsid w:val="03CCEDC5"/>
    <w:rsid w:val="040DC933"/>
    <w:rsid w:val="045BF984"/>
    <w:rsid w:val="048206A0"/>
    <w:rsid w:val="05A4D8B8"/>
    <w:rsid w:val="06FB28BE"/>
    <w:rsid w:val="0B02DD3D"/>
    <w:rsid w:val="12A6DC94"/>
    <w:rsid w:val="1596F6B1"/>
    <w:rsid w:val="15E14457"/>
    <w:rsid w:val="166B3758"/>
    <w:rsid w:val="173855BD"/>
    <w:rsid w:val="19A17D16"/>
    <w:rsid w:val="1A034089"/>
    <w:rsid w:val="1A50DAD0"/>
    <w:rsid w:val="1B43A0A9"/>
    <w:rsid w:val="1CBBC1D4"/>
    <w:rsid w:val="1D43D338"/>
    <w:rsid w:val="1F83348D"/>
    <w:rsid w:val="224EA25A"/>
    <w:rsid w:val="24F0D6F7"/>
    <w:rsid w:val="259A7DE3"/>
    <w:rsid w:val="27364E44"/>
    <w:rsid w:val="278154D3"/>
    <w:rsid w:val="2A74D454"/>
    <w:rsid w:val="2C8C5737"/>
    <w:rsid w:val="2DC6F004"/>
    <w:rsid w:val="2E79C2A6"/>
    <w:rsid w:val="2EFFB020"/>
    <w:rsid w:val="30150A53"/>
    <w:rsid w:val="30622CEC"/>
    <w:rsid w:val="30775AC7"/>
    <w:rsid w:val="35AC2183"/>
    <w:rsid w:val="36E33471"/>
    <w:rsid w:val="3932FADA"/>
    <w:rsid w:val="3ACECB3B"/>
    <w:rsid w:val="3DB6DD84"/>
    <w:rsid w:val="3DC49D37"/>
    <w:rsid w:val="3E0610C1"/>
    <w:rsid w:val="41CDEEEA"/>
    <w:rsid w:val="4621A8DC"/>
    <w:rsid w:val="4622B176"/>
    <w:rsid w:val="46CD7DB4"/>
    <w:rsid w:val="490F1AED"/>
    <w:rsid w:val="49191F75"/>
    <w:rsid w:val="49432F1D"/>
    <w:rsid w:val="49A1EBB3"/>
    <w:rsid w:val="4AD1891F"/>
    <w:rsid w:val="4F3D7E71"/>
    <w:rsid w:val="5092B88F"/>
    <w:rsid w:val="5147D764"/>
    <w:rsid w:val="555B224C"/>
    <w:rsid w:val="569FBD3B"/>
    <w:rsid w:val="57EA169B"/>
    <w:rsid w:val="58B993E9"/>
    <w:rsid w:val="59DDE9C2"/>
    <w:rsid w:val="5A35E1F0"/>
    <w:rsid w:val="615BA7CB"/>
    <w:rsid w:val="6170E2F3"/>
    <w:rsid w:val="61DFFEA6"/>
    <w:rsid w:val="626B9377"/>
    <w:rsid w:val="639F54CB"/>
    <w:rsid w:val="65AA430E"/>
    <w:rsid w:val="6670529E"/>
    <w:rsid w:val="690E0D54"/>
    <w:rsid w:val="693FA690"/>
    <w:rsid w:val="6CE8D6F9"/>
    <w:rsid w:val="6D2D100F"/>
    <w:rsid w:val="6E141751"/>
    <w:rsid w:val="6E5E4112"/>
    <w:rsid w:val="6F4A167F"/>
    <w:rsid w:val="7061FB4C"/>
    <w:rsid w:val="714045F6"/>
    <w:rsid w:val="749DB0FB"/>
    <w:rsid w:val="785D261E"/>
    <w:rsid w:val="78819591"/>
    <w:rsid w:val="78F3EFAE"/>
    <w:rsid w:val="7A086BE9"/>
    <w:rsid w:val="7AD557AA"/>
    <w:rsid w:val="7AEE03B4"/>
    <w:rsid w:val="7AFC3CCE"/>
    <w:rsid w:val="7C819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C0827E0"/>
  <w15:chartTrackingRefBased/>
  <w15:docId w15:val="{680C2AFE-2CCF-44E7-B568-DA91D9418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38B1"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" w:hAnsi="Arial"/>
      <w:b/>
      <w:i/>
      <w:sz w:val="24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rFonts w:ascii="Arial" w:hAnsi="Arial"/>
      <w:b/>
      <w:i/>
      <w:color w:val="000080"/>
      <w:sz w:val="24"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rFonts w:ascii="Arial" w:hAnsi="Arial"/>
      <w:color w:val="000080"/>
      <w:sz w:val="24"/>
    </w:rPr>
  </w:style>
  <w:style w:type="paragraph" w:styleId="Ttulo8">
    <w:name w:val="heading 8"/>
    <w:basedOn w:val="Normal"/>
    <w:next w:val="Normal"/>
    <w:qFormat/>
    <w:pPr>
      <w:keepNext/>
      <w:jc w:val="both"/>
      <w:outlineLvl w:val="7"/>
    </w:pPr>
    <w:rPr>
      <w:rFonts w:ascii="Arial" w:hAnsi="Arial"/>
      <w:b/>
      <w:i/>
      <w:color w:val="000000"/>
      <w:sz w:val="24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rFonts w:ascii="Arial" w:hAnsi="Arial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ind w:firstLine="708"/>
      <w:jc w:val="both"/>
    </w:pPr>
    <w:rPr>
      <w:rFonts w:ascii="Arial" w:hAnsi="Arial"/>
      <w:sz w:val="24"/>
    </w:rPr>
  </w:style>
  <w:style w:type="paragraph" w:styleId="Corpodetexto">
    <w:name w:val="Body Text"/>
    <w:basedOn w:val="Normal"/>
    <w:rPr>
      <w:rFonts w:ascii="Arial" w:hAnsi="Arial"/>
      <w:color w:val="000000"/>
      <w:sz w:val="24"/>
    </w:rPr>
  </w:style>
  <w:style w:type="paragraph" w:styleId="Recuodecorpodetexto2">
    <w:name w:val="Body Text Indent 2"/>
    <w:basedOn w:val="Normal"/>
    <w:pPr>
      <w:ind w:left="5103"/>
    </w:pPr>
    <w:rPr>
      <w:rFonts w:ascii="Arial" w:hAnsi="Arial"/>
      <w:color w:val="000000"/>
      <w:sz w:val="24"/>
    </w:rPr>
  </w:style>
  <w:style w:type="paragraph" w:styleId="Recuodecorpodetexto3">
    <w:name w:val="Body Text Indent 3"/>
    <w:basedOn w:val="Normal"/>
    <w:pPr>
      <w:spacing w:line="360" w:lineRule="auto"/>
      <w:ind w:firstLine="1416"/>
      <w:jc w:val="both"/>
    </w:pPr>
    <w:rPr>
      <w:rFonts w:ascii="Arial" w:hAnsi="Arial"/>
      <w:color w:val="000000"/>
      <w:sz w:val="24"/>
    </w:rPr>
  </w:style>
  <w:style w:type="paragraph" w:styleId="Corpodetexto2">
    <w:name w:val="Body Text 2"/>
    <w:basedOn w:val="Normal"/>
    <w:pPr>
      <w:jc w:val="both"/>
    </w:pPr>
    <w:rPr>
      <w:color w:val="000000"/>
      <w:sz w:val="24"/>
    </w:rPr>
  </w:style>
  <w:style w:type="character" w:styleId="Hyperlink">
    <w:name w:val="Hyperlink"/>
    <w:rsid w:val="00F23119"/>
    <w:rPr>
      <w:color w:val="0000FF"/>
      <w:u w:val="single"/>
    </w:rPr>
  </w:style>
  <w:style w:type="paragraph" w:styleId="Textodebalo">
    <w:name w:val="Balloon Text"/>
    <w:basedOn w:val="Normal"/>
    <w:semiHidden/>
    <w:rsid w:val="003F05E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00CDF"/>
    <w:pPr>
      <w:spacing w:before="100" w:beforeAutospacing="1" w:after="100" w:afterAutospacing="1"/>
    </w:pPr>
    <w:rPr>
      <w:sz w:val="24"/>
      <w:szCs w:val="24"/>
    </w:rPr>
  </w:style>
  <w:style w:type="character" w:customStyle="1" w:styleId="RodapChar">
    <w:name w:val="Rodapé Char"/>
    <w:link w:val="Rodap"/>
    <w:uiPriority w:val="99"/>
    <w:rsid w:val="00150FDB"/>
  </w:style>
  <w:style w:type="paragraph" w:customStyle="1" w:styleId="Default">
    <w:name w:val="Default"/>
    <w:rsid w:val="00FF310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Refdecomentrio">
    <w:name w:val="annotation reference"/>
    <w:rsid w:val="00F67BE4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F67BE4"/>
  </w:style>
  <w:style w:type="character" w:customStyle="1" w:styleId="TextodecomentrioChar">
    <w:name w:val="Texto de comentário Char"/>
    <w:basedOn w:val="Fontepargpadro"/>
    <w:link w:val="Textodecomentrio"/>
    <w:rsid w:val="00F67BE4"/>
  </w:style>
  <w:style w:type="paragraph" w:styleId="Assuntodocomentrio">
    <w:name w:val="annotation subject"/>
    <w:basedOn w:val="Textodecomentrio"/>
    <w:next w:val="Textodecomentrio"/>
    <w:link w:val="AssuntodocomentrioChar"/>
    <w:rsid w:val="00F67BE4"/>
    <w:rPr>
      <w:b/>
      <w:bCs/>
    </w:rPr>
  </w:style>
  <w:style w:type="character" w:customStyle="1" w:styleId="AssuntodocomentrioChar">
    <w:name w:val="Assunto do comentário Char"/>
    <w:link w:val="Assuntodocomentrio"/>
    <w:rsid w:val="00F67BE4"/>
    <w:rPr>
      <w:b/>
      <w:bCs/>
    </w:rPr>
  </w:style>
  <w:style w:type="paragraph" w:styleId="PargrafodaLista">
    <w:name w:val="List Paragraph"/>
    <w:basedOn w:val="Normal"/>
    <w:uiPriority w:val="34"/>
    <w:qFormat/>
    <w:rsid w:val="00DC6F96"/>
    <w:pPr>
      <w:ind w:left="708"/>
    </w:pPr>
  </w:style>
  <w:style w:type="table" w:styleId="Tabelacomgrade">
    <w:name w:val="Table Grid"/>
    <w:basedOn w:val="Tabelanormal"/>
    <w:rsid w:val="00FA2D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Attribute7">
    <w:name w:val="ParaAttribute7"/>
    <w:rsid w:val="00DE12F1"/>
    <w:pPr>
      <w:wordWrap w:val="0"/>
      <w:spacing w:before="120"/>
      <w:ind w:firstLine="709"/>
      <w:jc w:val="both"/>
    </w:pPr>
    <w:rPr>
      <w:rFonts w:eastAsia="Batang"/>
      <w:lang w:val="en-US" w:eastAsia="en-US"/>
    </w:rPr>
  </w:style>
  <w:style w:type="character" w:customStyle="1" w:styleId="CharAttribute1">
    <w:name w:val="CharAttribute1"/>
    <w:rsid w:val="00DE12F1"/>
    <w:rPr>
      <w:rFonts w:ascii="Calibri" w:eastAsia="Calibri"/>
      <w:sz w:val="22"/>
    </w:rPr>
  </w:style>
  <w:style w:type="character" w:customStyle="1" w:styleId="CharAttribute9">
    <w:name w:val="CharAttribute9"/>
    <w:rsid w:val="00170B19"/>
    <w:rPr>
      <w:rFonts w:ascii="Calibri" w:eastAsia="Calibri"/>
      <w:color w:val="FF0000"/>
      <w:sz w:val="22"/>
    </w:rPr>
  </w:style>
  <w:style w:type="character" w:styleId="TextodoEspaoReservado">
    <w:name w:val="Placeholder Text"/>
    <w:basedOn w:val="Fontepargpadro"/>
    <w:uiPriority w:val="99"/>
    <w:semiHidden/>
    <w:rsid w:val="00F263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4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A016E91183EEC40B604691EA772B7EB" ma:contentTypeVersion="14" ma:contentTypeDescription="Crie um novo documento." ma:contentTypeScope="" ma:versionID="91d718b98ec8988f8566875608953405">
  <xsd:schema xmlns:xsd="http://www.w3.org/2001/XMLSchema" xmlns:xs="http://www.w3.org/2001/XMLSchema" xmlns:p="http://schemas.microsoft.com/office/2006/metadata/properties" xmlns:ns2="ca4f095e-c36b-41d9-b216-72cfe3672513" xmlns:ns3="e971089b-96e0-4e39-84f7-9d9cabd416ea" targetNamespace="http://schemas.microsoft.com/office/2006/metadata/properties" ma:root="true" ma:fieldsID="c43e3855272188cecbb438b060a4fa2f" ns2:_="" ns3:_="">
    <xsd:import namespace="ca4f095e-c36b-41d9-b216-72cfe3672513"/>
    <xsd:import namespace="e971089b-96e0-4e39-84f7-9d9cabd416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Imagem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f095e-c36b-41d9-b216-72cfe36725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Imagem" ma:index="14" nillable="true" ma:displayName="Imagem" ma:format="Image" ma:internalName="Imagem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71089b-96e0-4e39-84f7-9d9cabd416e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m xmlns="ca4f095e-c36b-41d9-b216-72cfe3672513">
      <Url xsi:nil="true"/>
      <Description xsi:nil="true"/>
    </Imagem>
    <SharedWithUsers xmlns="e971089b-96e0-4e39-84f7-9d9cabd416ea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40BF0-ADC8-4A9D-B9E9-5B2231EB2A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4f095e-c36b-41d9-b216-72cfe3672513"/>
    <ds:schemaRef ds:uri="e971089b-96e0-4e39-84f7-9d9cabd416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DED90D-1236-4790-931E-90616E6300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71040-3A19-4EC9-ACE7-5AC06F184233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971089b-96e0-4e39-84f7-9d9cabd416ea"/>
    <ds:schemaRef ds:uri="http://purl.org/dc/terms/"/>
    <ds:schemaRef ds:uri="http://schemas.openxmlformats.org/package/2006/metadata/core-properties"/>
    <ds:schemaRef ds:uri="ca4f095e-c36b-41d9-b216-72cfe367251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9D89244-7BAB-4A6F-9057-FD09C971A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695</Words>
  <Characters>3758</Characters>
  <Application>Microsoft Office Word</Application>
  <DocSecurity>0</DocSecurity>
  <Lines>31</Lines>
  <Paragraphs>8</Paragraphs>
  <ScaleCrop>false</ScaleCrop>
  <Company>SEFPDF</Company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jfranco</dc:creator>
  <cp:keywords/>
  <cp:lastModifiedBy>Rodrigo Marques de Mello</cp:lastModifiedBy>
  <cp:revision>2</cp:revision>
  <cp:lastPrinted>2021-08-04T19:42:00Z</cp:lastPrinted>
  <dcterms:created xsi:type="dcterms:W3CDTF">2021-08-04T19:44:00Z</dcterms:created>
  <dcterms:modified xsi:type="dcterms:W3CDTF">2021-08-04T19:44:00Z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0x0101003A016E91183EEC40B604691EA772B7EB</vt:lpwstr>
  </property>
  <property fmtid="{D5CDD505-2E9C-101B-9397-08002B2CF9AE}" pid="3" name="ComplianceAssetId">
    <vt:lpwstr/>
  </property>
  <property fmtid="{D5CDD505-2E9C-101B-9397-08002B2CF9AE}" pid="4" name="_ExtendedDescription">
    <vt:lpwstr/>
  </property>
</Properties>
</file>